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03" w:rsidRDefault="00516B03" w:rsidP="00A72A3B">
      <w:bookmarkStart w:id="0" w:name="_GoBack"/>
      <w:bookmarkEnd w:id="0"/>
    </w:p>
    <w:p w:rsidR="00516B03" w:rsidRPr="00516B03" w:rsidRDefault="00516B03" w:rsidP="00516B03"/>
    <w:p w:rsidR="00516B03" w:rsidRPr="00516B03" w:rsidRDefault="00516B03" w:rsidP="00516B03"/>
    <w:p w:rsidR="00516B03" w:rsidRPr="0047106E" w:rsidRDefault="00256466" w:rsidP="00516B03">
      <w:hyperlink r:id="rId11" w:tooltip="Evje og Hornnes komm.png" w:history="1">
        <w:hyperlink r:id="rId12" w:tooltip="Bykle komm.png" w:history="1">
          <w:hyperlink r:id="rId13" w:tooltip="Valle komm.png" w:history="1"/>
          <w:r w:rsidR="00516B03" w:rsidRPr="00496950">
            <w:rPr>
              <w:color w:val="0000FF"/>
            </w:rPr>
            <w:fldChar w:fldCharType="begin"/>
          </w:r>
          <w:r w:rsidR="00516B03" w:rsidRPr="0047106E">
            <w:rPr>
              <w:color w:val="0000FF"/>
            </w:rPr>
            <w:instrText xml:space="preserve"> INCLUDEPICTURE "http://upload.wikimedia.org/wikipedia/commons/thumb/2/20/Bykle_komm.png/95px-Bykle_komm.png" \* MERGEFORMATINET </w:instrText>
          </w:r>
          <w:r w:rsidR="00516B03" w:rsidRPr="00496950">
            <w:rPr>
              <w:color w:val="0000FF"/>
            </w:rPr>
            <w:fldChar w:fldCharType="separate"/>
          </w:r>
          <w:r w:rsidR="00A47F19">
            <w:rPr>
              <w:color w:val="0000FF"/>
            </w:rPr>
            <w:fldChar w:fldCharType="begin"/>
          </w:r>
          <w:r w:rsidR="00A47F19">
            <w:rPr>
              <w:color w:val="0000FF"/>
            </w:rPr>
            <w:instrText xml:space="preserve"> INCLUDEPICTURE  "http://upload.wikimedia.org/wikipedia/commons/thumb/2/20/Bykle_komm.png/95px-Bykle_komm.png" \* MERGEFORMATINET </w:instrText>
          </w:r>
          <w:r w:rsidR="00A47F19">
            <w:rPr>
              <w:color w:val="0000FF"/>
            </w:rPr>
            <w:fldChar w:fldCharType="separate"/>
          </w:r>
          <w:r w:rsidR="00641535">
            <w:rPr>
              <w:color w:val="0000FF"/>
            </w:rPr>
            <w:fldChar w:fldCharType="begin"/>
          </w:r>
          <w:r w:rsidR="00641535">
            <w:rPr>
              <w:color w:val="0000FF"/>
            </w:rPr>
            <w:instrText xml:space="preserve"> INCLUDEPICTURE  "http://upload.wikimedia.org/wikipedia/commons/thumb/2/20/Bykle_komm.png/95px-Bykle_komm.png" \* MERGEFORMATINET </w:instrText>
          </w:r>
          <w:r w:rsidR="00641535">
            <w:rPr>
              <w:color w:val="0000FF"/>
            </w:rPr>
            <w:fldChar w:fldCharType="separate"/>
          </w:r>
          <w:r>
            <w:rPr>
              <w:color w:val="0000FF"/>
            </w:rPr>
            <w:fldChar w:fldCharType="begin"/>
          </w:r>
          <w:r>
            <w:rPr>
              <w:color w:val="0000FF"/>
            </w:rPr>
            <w:instrText xml:space="preserve"> </w:instrText>
          </w:r>
          <w:r>
            <w:rPr>
              <w:color w:val="0000FF"/>
            </w:rPr>
            <w:instrText>INCLUDEPICTURE  "http://upload.wikimedia.org/wikipedia/commons/thumb/2/20/Bykle_komm.png/95px-Bykle_komm.png" \* MERGEFORMATINET</w:instrText>
          </w:r>
          <w:r>
            <w:rPr>
              <w:color w:val="0000FF"/>
            </w:rPr>
            <w:instrText xml:space="preserve"> </w:instrText>
          </w:r>
          <w:r>
            <w:rPr>
              <w:color w:val="0000FF"/>
            </w:rPr>
            <w:fldChar w:fldCharType="separate"/>
          </w:r>
          <w:r>
            <w:rPr>
              <w:color w:val="0000FF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title="&quot;Bykle komm.png&quot;" style="width:43.5pt;height:54.75pt" o:button="t">
                <v:imagedata r:id="rId14" r:href="rId15"/>
              </v:shape>
            </w:pict>
          </w:r>
          <w:r>
            <w:rPr>
              <w:color w:val="0000FF"/>
            </w:rPr>
            <w:fldChar w:fldCharType="end"/>
          </w:r>
          <w:r w:rsidR="00641535">
            <w:rPr>
              <w:color w:val="0000FF"/>
            </w:rPr>
            <w:fldChar w:fldCharType="end"/>
          </w:r>
          <w:r w:rsidR="00A47F19">
            <w:rPr>
              <w:color w:val="0000FF"/>
            </w:rPr>
            <w:fldChar w:fldCharType="end"/>
          </w:r>
          <w:r w:rsidR="00516B03" w:rsidRPr="00496950">
            <w:rPr>
              <w:color w:val="0000FF"/>
            </w:rPr>
            <w:fldChar w:fldCharType="end"/>
          </w:r>
        </w:hyperlink>
        <w:r w:rsidR="00516B03" w:rsidRPr="00496950">
          <w:rPr>
            <w:color w:val="0000FF"/>
          </w:rPr>
          <w:fldChar w:fldCharType="begin"/>
        </w:r>
        <w:r w:rsidR="00516B03" w:rsidRPr="0047106E">
          <w:rPr>
            <w:color w:val="0000FF"/>
          </w:rPr>
          <w:instrText xml:space="preserve"> INCLUDEPICTURE "http://upload.wikimedia.org/wikipedia/commons/thumb/f/f1/Valle_komm.png/97px-Valle_komm.png" \* MERGEFORMATINET </w:instrText>
        </w:r>
        <w:r w:rsidR="00516B03" w:rsidRPr="00496950">
          <w:rPr>
            <w:color w:val="0000FF"/>
          </w:rPr>
          <w:fldChar w:fldCharType="separate"/>
        </w:r>
        <w:r w:rsidR="00A47F19">
          <w:rPr>
            <w:color w:val="0000FF"/>
          </w:rPr>
          <w:fldChar w:fldCharType="begin"/>
        </w:r>
        <w:r w:rsidR="00A47F19">
          <w:rPr>
            <w:color w:val="0000FF"/>
          </w:rPr>
          <w:instrText xml:space="preserve"> INCLUDEPICTURE  "http://upload.wikimedia.org/wikipedia/commons/thumb/f/f1/Valle_komm.png/97px-Valle_komm.png" \* MERGEFORMATINET </w:instrText>
        </w:r>
        <w:r w:rsidR="00A47F19">
          <w:rPr>
            <w:color w:val="0000FF"/>
          </w:rPr>
          <w:fldChar w:fldCharType="separate"/>
        </w:r>
        <w:r w:rsidR="00641535">
          <w:rPr>
            <w:color w:val="0000FF"/>
          </w:rPr>
          <w:fldChar w:fldCharType="begin"/>
        </w:r>
        <w:r w:rsidR="00641535">
          <w:rPr>
            <w:color w:val="0000FF"/>
          </w:rPr>
          <w:instrText xml:space="preserve"> INCLUDEPICTURE  "http://upload.wikimedia.org/wikipedia/commons/thumb/f/f1/Valle_komm.png/97px-Valle_komm.png" \* MERGEFORMATINET </w:instrText>
        </w:r>
        <w:r w:rsidR="00641535"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instrText>INCLUDEPICTURE  "http://upload.wikimedia.org/wikipedia/commons/thumb/f/f1/Valle_komm.png/97px-Valle_komm.png" \* MERGEFORMATINET</w:instrText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 id="_x0000_i1026" type="#_x0000_t75" title="&quot;Valle komm.png&quot;" style="width:44.25pt;height:54.75pt" o:button="t">
              <v:imagedata r:id="rId16" r:href="rId17"/>
            </v:shape>
          </w:pict>
        </w:r>
        <w:r>
          <w:rPr>
            <w:color w:val="0000FF"/>
          </w:rPr>
          <w:fldChar w:fldCharType="end"/>
        </w:r>
        <w:r w:rsidR="00641535">
          <w:rPr>
            <w:color w:val="0000FF"/>
          </w:rPr>
          <w:fldChar w:fldCharType="end"/>
        </w:r>
        <w:r w:rsidR="00A47F19">
          <w:rPr>
            <w:color w:val="0000FF"/>
          </w:rPr>
          <w:fldChar w:fldCharType="end"/>
        </w:r>
        <w:r w:rsidR="00516B03" w:rsidRPr="00496950">
          <w:rPr>
            <w:color w:val="0000FF"/>
          </w:rPr>
          <w:fldChar w:fldCharType="end"/>
        </w:r>
        <w:hyperlink r:id="rId18" w:tooltip="Bygland komm.png" w:history="1">
          <w:r w:rsidR="00516B03" w:rsidRPr="00496950">
            <w:rPr>
              <w:color w:val="0000FF"/>
            </w:rPr>
            <w:fldChar w:fldCharType="begin"/>
          </w:r>
          <w:r w:rsidR="00516B03" w:rsidRPr="0047106E">
            <w:rPr>
              <w:color w:val="0000FF"/>
            </w:rPr>
            <w:instrText xml:space="preserve"> INCLUDEPICTURE "http://upload.wikimedia.org/wikipedia/commons/thumb/8/85/Bygland_komm.png/98px-Bygland_komm.png" \* MERGEFORMATINET </w:instrText>
          </w:r>
          <w:r w:rsidR="00516B03" w:rsidRPr="00496950">
            <w:rPr>
              <w:color w:val="0000FF"/>
            </w:rPr>
            <w:fldChar w:fldCharType="separate"/>
          </w:r>
          <w:r w:rsidR="00A47F19">
            <w:rPr>
              <w:color w:val="0000FF"/>
            </w:rPr>
            <w:fldChar w:fldCharType="begin"/>
          </w:r>
          <w:r w:rsidR="00A47F19">
            <w:rPr>
              <w:color w:val="0000FF"/>
            </w:rPr>
            <w:instrText xml:space="preserve"> INCLUDEPICTURE  "http://upload.wikimedia.org/wikipedia/commons/thumb/8/85/Bygland_komm.png/98px-Bygland_komm.png" \* MERGEFORMATINET </w:instrText>
          </w:r>
          <w:r w:rsidR="00A47F19">
            <w:rPr>
              <w:color w:val="0000FF"/>
            </w:rPr>
            <w:fldChar w:fldCharType="separate"/>
          </w:r>
          <w:r w:rsidR="00641535">
            <w:rPr>
              <w:color w:val="0000FF"/>
            </w:rPr>
            <w:fldChar w:fldCharType="begin"/>
          </w:r>
          <w:r w:rsidR="00641535">
            <w:rPr>
              <w:color w:val="0000FF"/>
            </w:rPr>
            <w:instrText xml:space="preserve"> INCLUDEPICTURE  "http://upload.wikimedia.org/wikipedia/commons/thumb/8/85/Bygland_komm.png/98px-Bygland_komm.png" \* MERGEFORMATINET </w:instrText>
          </w:r>
          <w:r w:rsidR="00641535">
            <w:rPr>
              <w:color w:val="0000FF"/>
            </w:rPr>
            <w:fldChar w:fldCharType="separate"/>
          </w:r>
          <w:r>
            <w:rPr>
              <w:color w:val="0000FF"/>
            </w:rPr>
            <w:fldChar w:fldCharType="begin"/>
          </w:r>
          <w:r>
            <w:rPr>
              <w:color w:val="0000FF"/>
            </w:rPr>
            <w:instrText xml:space="preserve"> </w:instrText>
          </w:r>
          <w:r>
            <w:rPr>
              <w:color w:val="0000FF"/>
            </w:rPr>
            <w:instrText>INCLUDEPICTURE  "http://upload.wikimedia.org/wikipedia/commons/thu</w:instrText>
          </w:r>
          <w:r>
            <w:rPr>
              <w:color w:val="0000FF"/>
            </w:rPr>
            <w:instrText>mb/8/85/Bygland_komm.png/98px-Bygland_komm.png" \* MERGEFORMATINET</w:instrText>
          </w:r>
          <w:r>
            <w:rPr>
              <w:color w:val="0000FF"/>
            </w:rPr>
            <w:instrText xml:space="preserve"> </w:instrText>
          </w:r>
          <w:r>
            <w:rPr>
              <w:color w:val="0000FF"/>
            </w:rPr>
            <w:fldChar w:fldCharType="separate"/>
          </w:r>
          <w:r>
            <w:rPr>
              <w:color w:val="0000FF"/>
            </w:rPr>
            <w:pict>
              <v:shape id="_x0000_i1027" type="#_x0000_t75" title="&quot;Bygland komm.png&quot;" style="width:44.25pt;height:54.75pt" o:button="t">
                <v:imagedata r:id="rId19" r:href="rId20"/>
              </v:shape>
            </w:pict>
          </w:r>
          <w:r>
            <w:rPr>
              <w:color w:val="0000FF"/>
            </w:rPr>
            <w:fldChar w:fldCharType="end"/>
          </w:r>
          <w:r w:rsidR="00641535">
            <w:rPr>
              <w:color w:val="0000FF"/>
            </w:rPr>
            <w:fldChar w:fldCharType="end"/>
          </w:r>
          <w:r w:rsidR="00A47F19">
            <w:rPr>
              <w:color w:val="0000FF"/>
            </w:rPr>
            <w:fldChar w:fldCharType="end"/>
          </w:r>
          <w:r w:rsidR="00516B03" w:rsidRPr="00496950">
            <w:rPr>
              <w:color w:val="0000FF"/>
            </w:rPr>
            <w:fldChar w:fldCharType="end"/>
          </w:r>
        </w:hyperlink>
        <w:r w:rsidR="00516B03" w:rsidRPr="00496950">
          <w:rPr>
            <w:color w:val="0000FF"/>
          </w:rPr>
          <w:fldChar w:fldCharType="begin"/>
        </w:r>
        <w:r w:rsidR="00516B03" w:rsidRPr="0047106E">
          <w:rPr>
            <w:color w:val="0000FF"/>
          </w:rPr>
          <w:instrText xml:space="preserve"> INCLUDEPICTURE "http://upload.wikimedia.org/wikipedia/commons/thumb/a/ac/Evje_og_Hornnes_komm.png/99px-Evje_og_Hornnes_komm.png" \* MERGEFORMATINET </w:instrText>
        </w:r>
        <w:r w:rsidR="00516B03" w:rsidRPr="00496950">
          <w:rPr>
            <w:color w:val="0000FF"/>
          </w:rPr>
          <w:fldChar w:fldCharType="separate"/>
        </w:r>
        <w:r w:rsidR="00A47F19">
          <w:rPr>
            <w:color w:val="0000FF"/>
          </w:rPr>
          <w:fldChar w:fldCharType="begin"/>
        </w:r>
        <w:r w:rsidR="00A47F19">
          <w:rPr>
            <w:color w:val="0000FF"/>
          </w:rPr>
          <w:instrText xml:space="preserve"> INCLUDEPICTURE  "http://upload.wikimedia.org/wikipedia/commons/thumb/a/ac/Evje_og_Hornnes_komm.png/99px-Evje_og_Hornnes_komm.png" \* MERGEFORMATINET </w:instrText>
        </w:r>
        <w:r w:rsidR="00A47F19">
          <w:rPr>
            <w:color w:val="0000FF"/>
          </w:rPr>
          <w:fldChar w:fldCharType="separate"/>
        </w:r>
        <w:r w:rsidR="00641535">
          <w:rPr>
            <w:color w:val="0000FF"/>
          </w:rPr>
          <w:fldChar w:fldCharType="begin"/>
        </w:r>
        <w:r w:rsidR="00641535">
          <w:rPr>
            <w:color w:val="0000FF"/>
          </w:rPr>
          <w:instrText xml:space="preserve"> INCLUDEPICTURE  "http://upload.wikimedia.org/wikipedia/commons/thumb/a/ac/Evje_og_Hornnes_komm.png/99px-Evje_og_Hornnes_komm.png" \* MERGEFORMATINET </w:instrText>
        </w:r>
        <w:r w:rsidR="00641535"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instrText>INCLUDEPICTURE  "http://upload.wikimedia.org/wikipedia/commons/thumb/a/ac/Evje_og_Hornnes_komm.png/99px-Evje_og_Hornnes_komm.png" \* MERGEFORMATINET</w:instrText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 id="_x0000_i1028" type="#_x0000_t75" title="&quot;Evje og Hornnes komm.png&quot;" style="width:45pt;height:54.75pt" o:button="t">
              <v:imagedata r:id="rId21" r:href="rId22"/>
            </v:shape>
          </w:pict>
        </w:r>
        <w:r>
          <w:rPr>
            <w:color w:val="0000FF"/>
          </w:rPr>
          <w:fldChar w:fldCharType="end"/>
        </w:r>
        <w:r w:rsidR="00641535">
          <w:rPr>
            <w:color w:val="0000FF"/>
          </w:rPr>
          <w:fldChar w:fldCharType="end"/>
        </w:r>
        <w:r w:rsidR="00A47F19">
          <w:rPr>
            <w:color w:val="0000FF"/>
          </w:rPr>
          <w:fldChar w:fldCharType="end"/>
        </w:r>
        <w:r w:rsidR="00516B03" w:rsidRPr="00496950">
          <w:rPr>
            <w:color w:val="0000FF"/>
          </w:rPr>
          <w:fldChar w:fldCharType="end"/>
        </w:r>
      </w:hyperlink>
      <w:r w:rsidR="00516B03" w:rsidRPr="0047106E">
        <w:t xml:space="preserve"> </w:t>
      </w:r>
      <w:r w:rsidR="00516B03">
        <w:rPr>
          <w:noProof/>
          <w:lang w:val="nn-NO" w:eastAsia="nn-NO"/>
        </w:rPr>
        <w:drawing>
          <wp:inline distT="0" distB="0" distL="0" distR="0" wp14:anchorId="25A092AD" wp14:editId="1C27BDBB">
            <wp:extent cx="570865" cy="703580"/>
            <wp:effectExtent l="0" t="0" r="635" b="1270"/>
            <wp:docPr id="1" name="Bilde 1" descr="ås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åsera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B03" w:rsidRPr="0047106E">
        <w:t xml:space="preserve">         </w:t>
      </w:r>
    </w:p>
    <w:p w:rsidR="00516B03" w:rsidRDefault="00516B03" w:rsidP="00516B03">
      <w:pPr>
        <w:ind w:firstLine="708"/>
      </w:pPr>
    </w:p>
    <w:p w:rsidR="00516B03" w:rsidRDefault="00516B03" w:rsidP="00516B03">
      <w:pPr>
        <w:ind w:firstLine="708"/>
      </w:pPr>
    </w:p>
    <w:p w:rsidR="00516B03" w:rsidRPr="00563FE2" w:rsidRDefault="00516B03" w:rsidP="00516B03">
      <w:pPr>
        <w:pStyle w:val="Overskrift3"/>
        <w:jc w:val="center"/>
        <w:rPr>
          <w:lang w:val="nn-NO"/>
        </w:rPr>
      </w:pPr>
      <w:r w:rsidRPr="00563FE2">
        <w:rPr>
          <w:lang w:val="nn-NO"/>
        </w:rPr>
        <w:t xml:space="preserve">Fagnettverk for kommunane i </w:t>
      </w:r>
      <w:r>
        <w:rPr>
          <w:lang w:val="nn-NO"/>
        </w:rPr>
        <w:t>Setesdal knyta til Setesdal Interkommunalt politisk råd (IPR)</w:t>
      </w:r>
    </w:p>
    <w:p w:rsidR="00516B03" w:rsidRDefault="00516B03" w:rsidP="00516B03">
      <w:pPr>
        <w:pStyle w:val="Overskrift3"/>
        <w:jc w:val="center"/>
        <w:rPr>
          <w:lang w:val="nn-NO"/>
        </w:rPr>
      </w:pPr>
      <w:r w:rsidRPr="00563FE2">
        <w:rPr>
          <w:lang w:val="nn-NO"/>
        </w:rPr>
        <w:br/>
        <w:t>OPPDRAG, MANDAT OG ARBEIDSFORM FOR</w:t>
      </w:r>
    </w:p>
    <w:p w:rsidR="00516B03" w:rsidRPr="007E36C6" w:rsidRDefault="00516B03" w:rsidP="00516B03">
      <w:pPr>
        <w:rPr>
          <w:lang w:val="nn-NO"/>
        </w:rPr>
      </w:pPr>
    </w:p>
    <w:p w:rsidR="00516B03" w:rsidRPr="00563FE2" w:rsidRDefault="00516B03" w:rsidP="00516B03">
      <w:pPr>
        <w:jc w:val="center"/>
        <w:rPr>
          <w:b/>
          <w:sz w:val="32"/>
          <w:lang w:val="nn-NO"/>
        </w:rPr>
      </w:pPr>
      <w:r>
        <w:rPr>
          <w:b/>
          <w:sz w:val="32"/>
          <w:lang w:val="nn-NO"/>
        </w:rPr>
        <w:t>Setesdal Næringsforum</w:t>
      </w:r>
    </w:p>
    <w:p w:rsidR="00516B03" w:rsidRPr="005E2AC4" w:rsidRDefault="00516B03" w:rsidP="00516B03">
      <w:pPr>
        <w:pStyle w:val="Overskr2"/>
        <w:numPr>
          <w:ilvl w:val="0"/>
          <w:numId w:val="12"/>
        </w:numPr>
        <w:rPr>
          <w:rFonts w:ascii="Times New Roman" w:hAnsi="Times New Roman"/>
          <w:color w:val="000000"/>
          <w:lang w:val="nn-NO"/>
        </w:rPr>
      </w:pPr>
      <w:r w:rsidRPr="005E2AC4">
        <w:rPr>
          <w:rFonts w:ascii="Times New Roman" w:hAnsi="Times New Roman"/>
          <w:color w:val="000000"/>
          <w:lang w:val="nn-NO"/>
        </w:rPr>
        <w:t xml:space="preserve">Om fagnettverket </w:t>
      </w:r>
    </w:p>
    <w:p w:rsidR="00516B03" w:rsidRPr="005E2AC4" w:rsidRDefault="00516B03" w:rsidP="00516B03">
      <w:pPr>
        <w:rPr>
          <w:color w:val="000000"/>
          <w:lang w:val="nn-NO"/>
        </w:rPr>
      </w:pPr>
      <w:r w:rsidRPr="005E2AC4">
        <w:rPr>
          <w:color w:val="000000"/>
          <w:lang w:val="nn-NO"/>
        </w:rPr>
        <w:t xml:space="preserve">Fagnettverket er eit fagleg samarbeids- og utviklingsorgan </w:t>
      </w:r>
      <w:r>
        <w:rPr>
          <w:color w:val="000000"/>
          <w:lang w:val="nn-NO"/>
        </w:rPr>
        <w:t xml:space="preserve">forankra i kommunedirektørutvalet i Setesdal </w:t>
      </w:r>
      <w:r w:rsidR="005B6CB0">
        <w:rPr>
          <w:color w:val="000000"/>
          <w:lang w:val="nn-NO"/>
        </w:rPr>
        <w:t>xx.xx.xx</w:t>
      </w:r>
      <w:r>
        <w:rPr>
          <w:color w:val="000000"/>
          <w:lang w:val="nn-NO"/>
        </w:rPr>
        <w:t>.</w:t>
      </w:r>
      <w:r w:rsidRPr="00516B03">
        <w:rPr>
          <w:color w:val="000000"/>
          <w:lang w:val="nn-NO"/>
        </w:rPr>
        <w:t xml:space="preserve"> </w:t>
      </w:r>
      <w:r>
        <w:rPr>
          <w:color w:val="000000"/>
          <w:lang w:val="nn-NO"/>
        </w:rPr>
        <w:t>Kommunane syter fortløpande for å melde om endringar av representasjon til</w:t>
      </w:r>
      <w:r w:rsidRPr="00056FBA">
        <w:rPr>
          <w:color w:val="000000"/>
          <w:lang w:val="nn-NO"/>
        </w:rPr>
        <w:t xml:space="preserve"> </w:t>
      </w:r>
      <w:r>
        <w:rPr>
          <w:color w:val="000000"/>
          <w:lang w:val="nn-NO"/>
        </w:rPr>
        <w:t>Setesdal Interkommunalt Politisk Råd (IPR).</w:t>
      </w:r>
    </w:p>
    <w:p w:rsidR="00516B03" w:rsidRDefault="00516B03" w:rsidP="00516B03">
      <w:pPr>
        <w:rPr>
          <w:color w:val="000000"/>
          <w:lang w:val="nn-NO"/>
        </w:rPr>
      </w:pPr>
      <w:r w:rsidRPr="00AA75F7">
        <w:rPr>
          <w:color w:val="000000"/>
          <w:lang w:val="nn-NO"/>
        </w:rPr>
        <w:t>Le</w:t>
      </w:r>
      <w:r>
        <w:rPr>
          <w:color w:val="000000"/>
          <w:lang w:val="nn-NO"/>
        </w:rPr>
        <w:t>ia</w:t>
      </w:r>
      <w:r w:rsidRPr="00AA75F7">
        <w:rPr>
          <w:color w:val="000000"/>
          <w:lang w:val="nn-NO"/>
        </w:rPr>
        <w:t>r for nettverket møter i kommunedirektørutvalet 1 g</w:t>
      </w:r>
      <w:r>
        <w:rPr>
          <w:color w:val="000000"/>
          <w:lang w:val="nn-NO"/>
        </w:rPr>
        <w:t>o</w:t>
      </w:r>
      <w:r w:rsidRPr="00AA75F7">
        <w:rPr>
          <w:color w:val="000000"/>
          <w:lang w:val="nn-NO"/>
        </w:rPr>
        <w:t>ng per år, samt etter behov.</w:t>
      </w:r>
    </w:p>
    <w:p w:rsidR="00516B03" w:rsidRPr="005E2AC4" w:rsidRDefault="00516B03" w:rsidP="00516B03">
      <w:pPr>
        <w:rPr>
          <w:color w:val="000000"/>
          <w:lang w:val="nn-NO"/>
        </w:rPr>
      </w:pPr>
      <w:r>
        <w:rPr>
          <w:color w:val="000000"/>
          <w:lang w:val="nn-NO"/>
        </w:rPr>
        <w:t xml:space="preserve">Innovasjon Noreg og Agder Fylkeskommune deltek som observatørar. </w:t>
      </w:r>
    </w:p>
    <w:p w:rsidR="00516B03" w:rsidRPr="005E2AC4" w:rsidRDefault="00516B03" w:rsidP="00516B03">
      <w:pPr>
        <w:pStyle w:val="Overskr2"/>
        <w:numPr>
          <w:ilvl w:val="0"/>
          <w:numId w:val="12"/>
        </w:numPr>
        <w:rPr>
          <w:rFonts w:ascii="Times New Roman" w:hAnsi="Times New Roman"/>
          <w:color w:val="000000"/>
          <w:lang w:val="nn-NO"/>
        </w:rPr>
      </w:pPr>
      <w:r w:rsidRPr="005E2AC4">
        <w:rPr>
          <w:rFonts w:ascii="Times New Roman" w:hAnsi="Times New Roman"/>
          <w:color w:val="000000"/>
          <w:lang w:val="nn-NO"/>
        </w:rPr>
        <w:t>Samanset</w:t>
      </w:r>
      <w:r>
        <w:rPr>
          <w:rFonts w:ascii="Times New Roman" w:hAnsi="Times New Roman"/>
          <w:color w:val="000000"/>
          <w:lang w:val="nn-NO"/>
        </w:rPr>
        <w:t>j</w:t>
      </w:r>
      <w:r w:rsidRPr="005E2AC4">
        <w:rPr>
          <w:rFonts w:ascii="Times New Roman" w:hAnsi="Times New Roman"/>
          <w:color w:val="000000"/>
          <w:lang w:val="nn-NO"/>
        </w:rPr>
        <w:t>ing</w:t>
      </w:r>
    </w:p>
    <w:p w:rsidR="00516B03" w:rsidRPr="005E2AC4" w:rsidRDefault="00516B03" w:rsidP="00516B03">
      <w:pPr>
        <w:rPr>
          <w:color w:val="000000"/>
          <w:lang w:val="nn-NO"/>
        </w:rPr>
      </w:pPr>
      <w:r w:rsidRPr="088890A9">
        <w:rPr>
          <w:color w:val="000000" w:themeColor="text1"/>
          <w:lang w:val="nn-NO"/>
        </w:rPr>
        <w:t xml:space="preserve">Fagnettverket </w:t>
      </w:r>
      <w:r>
        <w:rPr>
          <w:color w:val="000000" w:themeColor="text1"/>
          <w:lang w:val="nn-NO"/>
        </w:rPr>
        <w:t>er sett saman</w:t>
      </w:r>
      <w:r w:rsidRPr="088890A9">
        <w:rPr>
          <w:color w:val="000000" w:themeColor="text1"/>
          <w:lang w:val="nn-NO"/>
        </w:rPr>
        <w:t xml:space="preserve"> av dagleg leiar f</w:t>
      </w:r>
      <w:r>
        <w:rPr>
          <w:color w:val="000000" w:themeColor="text1"/>
          <w:lang w:val="nn-NO"/>
        </w:rPr>
        <w:t>or</w:t>
      </w:r>
      <w:r w:rsidRPr="088890A9">
        <w:rPr>
          <w:color w:val="000000" w:themeColor="text1"/>
          <w:lang w:val="nn-NO"/>
        </w:rPr>
        <w:t xml:space="preserve"> </w:t>
      </w:r>
      <w:bookmarkStart w:id="1" w:name="_Hlk71205441"/>
      <w:r w:rsidRPr="088890A9">
        <w:rPr>
          <w:color w:val="000000" w:themeColor="text1"/>
          <w:lang w:val="nn-NO"/>
        </w:rPr>
        <w:t xml:space="preserve">Setesdal Interkommunalt </w:t>
      </w:r>
      <w:r>
        <w:rPr>
          <w:color w:val="000000" w:themeColor="text1"/>
          <w:lang w:val="nn-NO"/>
        </w:rPr>
        <w:t>p</w:t>
      </w:r>
      <w:r w:rsidRPr="088890A9">
        <w:rPr>
          <w:color w:val="000000" w:themeColor="text1"/>
          <w:lang w:val="nn-NO"/>
        </w:rPr>
        <w:t xml:space="preserve">olitisk </w:t>
      </w:r>
      <w:r>
        <w:rPr>
          <w:color w:val="000000" w:themeColor="text1"/>
          <w:lang w:val="nn-NO"/>
        </w:rPr>
        <w:t>r</w:t>
      </w:r>
      <w:r w:rsidRPr="088890A9">
        <w:rPr>
          <w:color w:val="000000" w:themeColor="text1"/>
          <w:lang w:val="nn-NO"/>
        </w:rPr>
        <w:t xml:space="preserve">åd (IPR), </w:t>
      </w:r>
      <w:bookmarkEnd w:id="1"/>
      <w:r w:rsidRPr="088890A9">
        <w:rPr>
          <w:color w:val="000000" w:themeColor="text1"/>
          <w:lang w:val="nn-NO"/>
        </w:rPr>
        <w:t>næringssjef/næringsrådgjevar og landbrukssjef/landbruksrådgjevar</w:t>
      </w:r>
      <w:r>
        <w:rPr>
          <w:color w:val="000000" w:themeColor="text1"/>
          <w:lang w:val="nn-NO"/>
        </w:rPr>
        <w:t xml:space="preserve"> </w:t>
      </w:r>
      <w:r w:rsidRPr="088890A9">
        <w:rPr>
          <w:color w:val="000000" w:themeColor="text1"/>
          <w:lang w:val="nn-NO"/>
        </w:rPr>
        <w:t>frå kommunane Bykle, Bygland, Valle, Åseral og Evje og Hornnes. Kommunane sine representantar har tilnærma same fagansvar og delegert mynde i sine respektive kommunar, og vert oppnemnt av kommunedirektøren</w:t>
      </w:r>
      <w:r w:rsidR="00A47F19">
        <w:rPr>
          <w:color w:val="000000" w:themeColor="text1"/>
          <w:lang w:val="nn-NO"/>
        </w:rPr>
        <w:t>/styret</w:t>
      </w:r>
      <w:r w:rsidRPr="088890A9">
        <w:rPr>
          <w:color w:val="000000" w:themeColor="text1"/>
          <w:lang w:val="nn-NO"/>
        </w:rPr>
        <w:t>.</w:t>
      </w:r>
      <w:bookmarkStart w:id="2" w:name="OLE_LINK1"/>
      <w:r w:rsidRPr="088890A9">
        <w:rPr>
          <w:color w:val="000000" w:themeColor="text1"/>
          <w:lang w:val="nn-NO"/>
        </w:rPr>
        <w:t xml:space="preserve"> Fagnettverk blir etablert og  ev</w:t>
      </w:r>
      <w:r>
        <w:rPr>
          <w:color w:val="000000" w:themeColor="text1"/>
          <w:lang w:val="nn-NO"/>
        </w:rPr>
        <w:t xml:space="preserve">t. </w:t>
      </w:r>
      <w:r w:rsidRPr="088890A9">
        <w:rPr>
          <w:color w:val="000000" w:themeColor="text1"/>
          <w:lang w:val="nn-NO"/>
        </w:rPr>
        <w:t xml:space="preserve"> oppløyst av kommunedirektørutvalet.</w:t>
      </w:r>
    </w:p>
    <w:p w:rsidR="00516B03" w:rsidRPr="005E2AC4" w:rsidRDefault="00516B03" w:rsidP="00516B03">
      <w:pPr>
        <w:pStyle w:val="Overskr2"/>
        <w:numPr>
          <w:ilvl w:val="0"/>
          <w:numId w:val="12"/>
        </w:numPr>
        <w:rPr>
          <w:rFonts w:ascii="Times New Roman" w:hAnsi="Times New Roman"/>
          <w:color w:val="000000"/>
          <w:lang w:val="nn-NO"/>
        </w:rPr>
      </w:pPr>
      <w:r w:rsidRPr="005E2AC4">
        <w:rPr>
          <w:rFonts w:ascii="Times New Roman" w:hAnsi="Times New Roman"/>
          <w:color w:val="000000"/>
          <w:lang w:val="nn-NO"/>
        </w:rPr>
        <w:t>F</w:t>
      </w:r>
      <w:r>
        <w:rPr>
          <w:rFonts w:ascii="Times New Roman" w:hAnsi="Times New Roman"/>
          <w:color w:val="000000"/>
          <w:lang w:val="nn-NO"/>
        </w:rPr>
        <w:t>øremål</w:t>
      </w:r>
    </w:p>
    <w:bookmarkEnd w:id="2"/>
    <w:p w:rsidR="00516B03" w:rsidRPr="005D6824" w:rsidRDefault="00516B03" w:rsidP="00516B03">
      <w:pPr>
        <w:rPr>
          <w:color w:val="000000"/>
          <w:szCs w:val="22"/>
          <w:lang w:val="nn-NO"/>
        </w:rPr>
      </w:pPr>
      <w:r w:rsidRPr="005D6824">
        <w:rPr>
          <w:color w:val="000000"/>
          <w:szCs w:val="22"/>
          <w:lang w:val="nn-NO"/>
        </w:rPr>
        <w:t xml:space="preserve">Fagnettverket er etablert for å </w:t>
      </w:r>
      <w:r>
        <w:rPr>
          <w:color w:val="000000"/>
          <w:szCs w:val="22"/>
          <w:lang w:val="nn-NO"/>
        </w:rPr>
        <w:t xml:space="preserve">kome fram til: </w:t>
      </w:r>
    </w:p>
    <w:p w:rsidR="00516B03" w:rsidRPr="00516B03" w:rsidRDefault="00516B03" w:rsidP="00516B03">
      <w:pPr>
        <w:pStyle w:val="Listeavsnitt"/>
        <w:numPr>
          <w:ilvl w:val="0"/>
          <w:numId w:val="15"/>
        </w:numPr>
        <w:rPr>
          <w:color w:val="000000"/>
          <w:szCs w:val="22"/>
          <w:lang w:val="nn-NO"/>
        </w:rPr>
      </w:pPr>
      <w:r w:rsidRPr="00516B03">
        <w:rPr>
          <w:color w:val="000000"/>
          <w:szCs w:val="22"/>
          <w:lang w:val="nn-NO"/>
        </w:rPr>
        <w:t>Betre samarbeid mellom kommunane</w:t>
      </w:r>
    </w:p>
    <w:p w:rsidR="00516B03" w:rsidRPr="00516B03" w:rsidRDefault="00516B03" w:rsidP="00516B03">
      <w:pPr>
        <w:pStyle w:val="Listeavsnitt"/>
        <w:numPr>
          <w:ilvl w:val="0"/>
          <w:numId w:val="15"/>
        </w:numPr>
        <w:rPr>
          <w:color w:val="000000"/>
          <w:szCs w:val="22"/>
          <w:lang w:val="nn-NO"/>
        </w:rPr>
      </w:pPr>
      <w:r w:rsidRPr="00516B03">
        <w:rPr>
          <w:color w:val="000000" w:themeColor="text1"/>
          <w:szCs w:val="22"/>
          <w:lang w:val="nn-NO"/>
        </w:rPr>
        <w:t>Erfarings- og informasjonsutveksling</w:t>
      </w:r>
    </w:p>
    <w:p w:rsidR="00516B03" w:rsidRPr="00516B03" w:rsidRDefault="00516B03" w:rsidP="00516B03">
      <w:pPr>
        <w:pStyle w:val="Listeavsnitt"/>
        <w:numPr>
          <w:ilvl w:val="0"/>
          <w:numId w:val="15"/>
        </w:numPr>
        <w:rPr>
          <w:color w:val="000000"/>
          <w:szCs w:val="22"/>
          <w:lang w:val="nn-NO"/>
        </w:rPr>
      </w:pPr>
      <w:r w:rsidRPr="00516B03">
        <w:rPr>
          <w:color w:val="000000"/>
          <w:szCs w:val="22"/>
          <w:lang w:val="nn-NO"/>
        </w:rPr>
        <w:lastRenderedPageBreak/>
        <w:t>Fagleg robustheit gjennom nettverksjobbing</w:t>
      </w:r>
    </w:p>
    <w:p w:rsidR="00516B03" w:rsidRPr="00516B03" w:rsidRDefault="00516B03" w:rsidP="00516B03">
      <w:pPr>
        <w:pStyle w:val="Listeavsnitt"/>
        <w:numPr>
          <w:ilvl w:val="0"/>
          <w:numId w:val="15"/>
        </w:numPr>
        <w:rPr>
          <w:color w:val="000000"/>
          <w:szCs w:val="22"/>
          <w:lang w:val="nn-NO"/>
        </w:rPr>
      </w:pPr>
      <w:r w:rsidRPr="00516B03">
        <w:rPr>
          <w:color w:val="000000" w:themeColor="text1"/>
          <w:szCs w:val="22"/>
          <w:lang w:val="nn-NO"/>
        </w:rPr>
        <w:t>Handsame  søknader om støtte i samsvar med vedtektene</w:t>
      </w:r>
    </w:p>
    <w:p w:rsidR="00516B03" w:rsidRPr="00516B03" w:rsidRDefault="00516B03" w:rsidP="00516B03">
      <w:pPr>
        <w:pStyle w:val="Listeavsnitt"/>
        <w:numPr>
          <w:ilvl w:val="0"/>
          <w:numId w:val="15"/>
        </w:numPr>
        <w:rPr>
          <w:color w:val="000000"/>
          <w:szCs w:val="22"/>
          <w:lang w:val="nn-NO"/>
        </w:rPr>
      </w:pPr>
      <w:r w:rsidRPr="00516B03">
        <w:rPr>
          <w:color w:val="000000"/>
          <w:szCs w:val="22"/>
          <w:lang w:val="nn-NO"/>
        </w:rPr>
        <w:t>Betre avgjerder</w:t>
      </w:r>
    </w:p>
    <w:p w:rsidR="00516B03" w:rsidRPr="00516B03" w:rsidRDefault="00516B03" w:rsidP="00516B03">
      <w:pPr>
        <w:pStyle w:val="Listeavsnitt"/>
        <w:numPr>
          <w:ilvl w:val="0"/>
          <w:numId w:val="15"/>
        </w:numPr>
        <w:rPr>
          <w:color w:val="000000"/>
          <w:szCs w:val="22"/>
          <w:lang w:val="nn-NO"/>
        </w:rPr>
      </w:pPr>
      <w:r w:rsidRPr="00516B03">
        <w:rPr>
          <w:color w:val="000000" w:themeColor="text1"/>
          <w:szCs w:val="22"/>
          <w:lang w:val="nn-NO"/>
        </w:rPr>
        <w:t>Tenesteutvikling</w:t>
      </w:r>
    </w:p>
    <w:p w:rsidR="00516B03" w:rsidRPr="00516B03" w:rsidRDefault="00516B03" w:rsidP="00516B03">
      <w:pPr>
        <w:pStyle w:val="Listeavsnitt"/>
        <w:numPr>
          <w:ilvl w:val="0"/>
          <w:numId w:val="15"/>
        </w:numPr>
        <w:rPr>
          <w:color w:val="000000"/>
          <w:szCs w:val="22"/>
          <w:lang w:val="nn-NO"/>
        </w:rPr>
      </w:pPr>
      <w:r w:rsidRPr="00516B03">
        <w:rPr>
          <w:color w:val="000000" w:themeColor="text1"/>
          <w:szCs w:val="22"/>
          <w:lang w:val="nn-NO"/>
        </w:rPr>
        <w:t>Kurs og kompetanseutvikling av medlemene</w:t>
      </w:r>
    </w:p>
    <w:p w:rsidR="00516B03" w:rsidRPr="005E2AC4" w:rsidRDefault="00516B03" w:rsidP="00516B03">
      <w:pPr>
        <w:pStyle w:val="Overskr2"/>
        <w:numPr>
          <w:ilvl w:val="0"/>
          <w:numId w:val="12"/>
        </w:numPr>
        <w:rPr>
          <w:rFonts w:ascii="Times New Roman" w:hAnsi="Times New Roman"/>
          <w:color w:val="000000"/>
          <w:lang w:val="nn-NO"/>
        </w:rPr>
      </w:pPr>
      <w:r w:rsidRPr="005E2AC4">
        <w:rPr>
          <w:rFonts w:ascii="Times New Roman" w:hAnsi="Times New Roman"/>
          <w:color w:val="000000"/>
          <w:lang w:val="nn-NO"/>
        </w:rPr>
        <w:t>Oppdrag - generelt</w:t>
      </w:r>
    </w:p>
    <w:p w:rsidR="00516B03" w:rsidRPr="005E2AC4" w:rsidRDefault="00516B03" w:rsidP="00516B03">
      <w:pPr>
        <w:rPr>
          <w:color w:val="000000"/>
          <w:lang w:val="nn-NO"/>
        </w:rPr>
      </w:pPr>
      <w:r w:rsidRPr="005E2AC4">
        <w:rPr>
          <w:color w:val="000000"/>
          <w:lang w:val="nn-NO"/>
        </w:rPr>
        <w:t xml:space="preserve">Fagnettverket har i oppdrag å ivareta oppgåver gitt av </w:t>
      </w:r>
      <w:r>
        <w:rPr>
          <w:color w:val="000000"/>
          <w:lang w:val="nn-NO"/>
        </w:rPr>
        <w:t>kommunedirektørutvalet</w:t>
      </w:r>
      <w:r w:rsidRPr="005E2AC4">
        <w:rPr>
          <w:color w:val="000000"/>
          <w:lang w:val="nn-NO"/>
        </w:rPr>
        <w:t xml:space="preserve"> f.eks.:</w:t>
      </w:r>
    </w:p>
    <w:p w:rsidR="00516B03" w:rsidRPr="005E2AC4" w:rsidRDefault="00516B03" w:rsidP="00516B03">
      <w:pPr>
        <w:numPr>
          <w:ilvl w:val="0"/>
          <w:numId w:val="11"/>
        </w:numPr>
        <w:rPr>
          <w:color w:val="000000"/>
          <w:lang w:val="nn-NO"/>
        </w:rPr>
      </w:pPr>
      <w:r w:rsidRPr="088890A9">
        <w:rPr>
          <w:color w:val="000000" w:themeColor="text1"/>
          <w:lang w:val="nn-NO"/>
        </w:rPr>
        <w:t xml:space="preserve">Utgreie saker som er av interesse for fleirtalet av kommunane eller for regionen. </w:t>
      </w:r>
    </w:p>
    <w:p w:rsidR="00516B03" w:rsidRPr="005E2AC4" w:rsidRDefault="00516B03" w:rsidP="00516B03">
      <w:pPr>
        <w:numPr>
          <w:ilvl w:val="0"/>
          <w:numId w:val="11"/>
        </w:numPr>
        <w:rPr>
          <w:color w:val="000000"/>
          <w:lang w:val="nn-NO"/>
        </w:rPr>
      </w:pPr>
      <w:r w:rsidRPr="005E2AC4">
        <w:rPr>
          <w:color w:val="000000"/>
          <w:lang w:val="nn-NO"/>
        </w:rPr>
        <w:t>Arbeide for at kommunane etablerer mest mogleg like rutin</w:t>
      </w:r>
      <w:r w:rsidR="00973D99">
        <w:rPr>
          <w:color w:val="000000"/>
          <w:lang w:val="nn-NO"/>
        </w:rPr>
        <w:t>a</w:t>
      </w:r>
      <w:r w:rsidRPr="005E2AC4">
        <w:rPr>
          <w:color w:val="000000"/>
          <w:lang w:val="nn-NO"/>
        </w:rPr>
        <w:t xml:space="preserve">r </w:t>
      </w:r>
      <w:r w:rsidRPr="005E2AC4">
        <w:rPr>
          <w:color w:val="000000"/>
          <w:sz w:val="22"/>
          <w:szCs w:val="22"/>
          <w:lang w:val="nn-NO"/>
        </w:rPr>
        <w:t xml:space="preserve">der det er relevant, slik at </w:t>
      </w:r>
      <w:r w:rsidRPr="005E2AC4">
        <w:rPr>
          <w:color w:val="000000"/>
          <w:lang w:val="nn-NO"/>
        </w:rPr>
        <w:t>fagpersonell lett kan vikariere  i tilsvarande stilling i ein av dei andre kommunane.</w:t>
      </w:r>
    </w:p>
    <w:p w:rsidR="00516B03" w:rsidRPr="005E2AC4" w:rsidRDefault="00516B03" w:rsidP="00516B03">
      <w:pPr>
        <w:numPr>
          <w:ilvl w:val="0"/>
          <w:numId w:val="11"/>
        </w:numPr>
        <w:rPr>
          <w:color w:val="000000"/>
          <w:lang w:val="nn-NO"/>
        </w:rPr>
      </w:pPr>
      <w:r w:rsidRPr="005E2AC4">
        <w:rPr>
          <w:color w:val="000000"/>
          <w:lang w:val="nn-NO"/>
        </w:rPr>
        <w:t>F</w:t>
      </w:r>
      <w:r>
        <w:rPr>
          <w:color w:val="000000"/>
          <w:lang w:val="nn-NO"/>
        </w:rPr>
        <w:t>ø</w:t>
      </w:r>
      <w:r w:rsidRPr="005E2AC4">
        <w:rPr>
          <w:color w:val="000000"/>
          <w:lang w:val="nn-NO"/>
        </w:rPr>
        <w:t>reslå felles kompetansehevande tiltak.</w:t>
      </w:r>
    </w:p>
    <w:p w:rsidR="00516B03" w:rsidRPr="005E2AC4" w:rsidRDefault="00516B03" w:rsidP="00516B03">
      <w:pPr>
        <w:numPr>
          <w:ilvl w:val="0"/>
          <w:numId w:val="11"/>
        </w:numPr>
        <w:rPr>
          <w:color w:val="000000"/>
          <w:lang w:val="nn-NO"/>
        </w:rPr>
      </w:pPr>
      <w:r w:rsidRPr="005E2AC4">
        <w:rPr>
          <w:color w:val="000000"/>
          <w:lang w:val="nn-NO"/>
        </w:rPr>
        <w:t>Utgreie og føreslå område der samarbeid mellom kommunane kan g</w:t>
      </w:r>
      <w:r>
        <w:rPr>
          <w:color w:val="000000"/>
          <w:lang w:val="nn-NO"/>
        </w:rPr>
        <w:t>je</w:t>
      </w:r>
      <w:r w:rsidRPr="005E2AC4">
        <w:rPr>
          <w:color w:val="000000"/>
          <w:lang w:val="nn-NO"/>
        </w:rPr>
        <w:t xml:space="preserve"> effektivisering eller kvalitetsforbetringar.</w:t>
      </w:r>
    </w:p>
    <w:p w:rsidR="00516B03" w:rsidRPr="005E2AC4" w:rsidRDefault="00516B03" w:rsidP="00516B03">
      <w:pPr>
        <w:numPr>
          <w:ilvl w:val="0"/>
          <w:numId w:val="11"/>
        </w:numPr>
        <w:rPr>
          <w:color w:val="000000"/>
          <w:lang w:val="nn-NO"/>
        </w:rPr>
      </w:pPr>
      <w:r w:rsidRPr="005E2AC4">
        <w:rPr>
          <w:color w:val="000000"/>
          <w:lang w:val="nn-NO"/>
        </w:rPr>
        <w:t xml:space="preserve">Utgreie og føreslå interkommunale prosjekt og tiltak,  også </w:t>
      </w:r>
      <w:r>
        <w:rPr>
          <w:color w:val="000000"/>
          <w:lang w:val="nn-NO"/>
        </w:rPr>
        <w:t xml:space="preserve"> under </w:t>
      </w:r>
      <w:r w:rsidRPr="005E2AC4">
        <w:rPr>
          <w:color w:val="000000"/>
          <w:lang w:val="nn-NO"/>
        </w:rPr>
        <w:t xml:space="preserve">ekstern finansiering av prosjekta/tiltaka.  </w:t>
      </w:r>
    </w:p>
    <w:p w:rsidR="00516B03" w:rsidRPr="005E2AC4" w:rsidRDefault="00516B03" w:rsidP="00516B03">
      <w:pPr>
        <w:numPr>
          <w:ilvl w:val="0"/>
          <w:numId w:val="11"/>
        </w:numPr>
        <w:rPr>
          <w:color w:val="000000"/>
          <w:lang w:val="nn-NO"/>
        </w:rPr>
      </w:pPr>
      <w:r w:rsidRPr="088890A9">
        <w:rPr>
          <w:color w:val="000000" w:themeColor="text1"/>
          <w:lang w:val="nn-NO"/>
        </w:rPr>
        <w:t xml:space="preserve">Føreslå møteplan for nettverket. </w:t>
      </w:r>
    </w:p>
    <w:p w:rsidR="00516B03" w:rsidRPr="005E2AC4" w:rsidRDefault="00516B03" w:rsidP="00516B03">
      <w:pPr>
        <w:numPr>
          <w:ilvl w:val="0"/>
          <w:numId w:val="11"/>
        </w:numPr>
        <w:rPr>
          <w:color w:val="000000"/>
        </w:rPr>
      </w:pPr>
      <w:r w:rsidRPr="005E2AC4">
        <w:rPr>
          <w:color w:val="000000"/>
        </w:rPr>
        <w:t>Utarbeide utkast til h</w:t>
      </w:r>
      <w:r>
        <w:rPr>
          <w:color w:val="000000"/>
        </w:rPr>
        <w:t>øy</w:t>
      </w:r>
      <w:r w:rsidRPr="005E2AC4">
        <w:rPr>
          <w:color w:val="000000"/>
        </w:rPr>
        <w:t>ringsuttal</w:t>
      </w:r>
      <w:r>
        <w:rPr>
          <w:color w:val="000000"/>
        </w:rPr>
        <w:t>e</w:t>
      </w:r>
      <w:r w:rsidRPr="005E2AC4">
        <w:rPr>
          <w:color w:val="000000"/>
        </w:rPr>
        <w:t xml:space="preserve">r og andre oppgåver i </w:t>
      </w:r>
      <w:r>
        <w:rPr>
          <w:color w:val="000000"/>
        </w:rPr>
        <w:t>høve</w:t>
      </w:r>
      <w:r w:rsidRPr="005E2AC4">
        <w:rPr>
          <w:color w:val="000000"/>
        </w:rPr>
        <w:t xml:space="preserve"> til regionale/statlege myndigheiter og samarbeidspartar.</w:t>
      </w:r>
    </w:p>
    <w:p w:rsidR="00516B03" w:rsidRPr="005E2AC4" w:rsidRDefault="00516B03" w:rsidP="00516B03">
      <w:pPr>
        <w:numPr>
          <w:ilvl w:val="0"/>
          <w:numId w:val="11"/>
        </w:numPr>
        <w:rPr>
          <w:color w:val="000000"/>
        </w:rPr>
      </w:pPr>
      <w:r w:rsidRPr="005E2AC4">
        <w:rPr>
          <w:color w:val="000000"/>
        </w:rPr>
        <w:t>V</w:t>
      </w:r>
      <w:r>
        <w:rPr>
          <w:color w:val="000000"/>
        </w:rPr>
        <w:t>e</w:t>
      </w:r>
      <w:r w:rsidRPr="005E2AC4">
        <w:rPr>
          <w:color w:val="000000"/>
        </w:rPr>
        <w:t xml:space="preserve">re rådgjevar for </w:t>
      </w:r>
      <w:r>
        <w:rPr>
          <w:color w:val="000000"/>
        </w:rPr>
        <w:t>kommunedirektørutvalet</w:t>
      </w:r>
      <w:r w:rsidRPr="005E2AC4">
        <w:rPr>
          <w:color w:val="000000"/>
        </w:rPr>
        <w:t xml:space="preserve"> i saker inn</w:t>
      </w:r>
      <w:r>
        <w:rPr>
          <w:color w:val="000000"/>
        </w:rPr>
        <w:t>a</w:t>
      </w:r>
      <w:r w:rsidRPr="005E2AC4">
        <w:rPr>
          <w:color w:val="000000"/>
        </w:rPr>
        <w:t>for nettverket</w:t>
      </w:r>
      <w:r>
        <w:rPr>
          <w:color w:val="000000"/>
        </w:rPr>
        <w:t xml:space="preserve"> sitt</w:t>
      </w:r>
      <w:r w:rsidRPr="005E2AC4">
        <w:rPr>
          <w:color w:val="000000"/>
        </w:rPr>
        <w:t xml:space="preserve"> fagområde.</w:t>
      </w:r>
    </w:p>
    <w:p w:rsidR="00516B03" w:rsidRDefault="00516B03" w:rsidP="00516B03">
      <w:pPr>
        <w:numPr>
          <w:ilvl w:val="0"/>
          <w:numId w:val="11"/>
        </w:numPr>
        <w:rPr>
          <w:color w:val="000000"/>
        </w:rPr>
      </w:pPr>
      <w:r w:rsidRPr="005E2AC4">
        <w:rPr>
          <w:color w:val="000000"/>
        </w:rPr>
        <w:t>Regional representasjon inn i eksterne fagnettverk på fylkesnivå o.l.</w:t>
      </w:r>
    </w:p>
    <w:p w:rsidR="00516B03" w:rsidRPr="005E2AC4" w:rsidRDefault="00516B03" w:rsidP="00516B03">
      <w:pPr>
        <w:numPr>
          <w:ilvl w:val="0"/>
          <w:numId w:val="11"/>
        </w:numPr>
        <w:rPr>
          <w:color w:val="000000"/>
        </w:rPr>
      </w:pPr>
      <w:r w:rsidRPr="088890A9">
        <w:rPr>
          <w:color w:val="000000" w:themeColor="text1"/>
        </w:rPr>
        <w:t>Medv</w:t>
      </w:r>
      <w:r>
        <w:rPr>
          <w:color w:val="000000" w:themeColor="text1"/>
        </w:rPr>
        <w:t>i</w:t>
      </w:r>
      <w:r w:rsidRPr="088890A9">
        <w:rPr>
          <w:color w:val="000000" w:themeColor="text1"/>
        </w:rPr>
        <w:t xml:space="preserve">rke til strategisk utviklingsarbeid innafor fagområde – </w:t>
      </w:r>
      <w:r>
        <w:rPr>
          <w:color w:val="000000" w:themeColor="text1"/>
        </w:rPr>
        <w:t xml:space="preserve">og </w:t>
      </w:r>
      <w:r w:rsidRPr="088890A9">
        <w:rPr>
          <w:color w:val="000000" w:themeColor="text1"/>
        </w:rPr>
        <w:t>peike på aktuelle /viktige satsingssområde av felles interesse/nytte.</w:t>
      </w:r>
    </w:p>
    <w:p w:rsidR="00516B03" w:rsidRPr="005E2AC4" w:rsidRDefault="00516B03" w:rsidP="00516B03">
      <w:pPr>
        <w:pStyle w:val="Overskr2"/>
        <w:numPr>
          <w:ilvl w:val="0"/>
          <w:numId w:val="12"/>
        </w:numPr>
        <w:rPr>
          <w:rFonts w:ascii="Times New Roman" w:hAnsi="Times New Roman"/>
          <w:color w:val="000000"/>
          <w:lang w:val="nn-NO"/>
        </w:rPr>
      </w:pPr>
      <w:r w:rsidRPr="088890A9">
        <w:rPr>
          <w:rFonts w:ascii="Times New Roman" w:hAnsi="Times New Roman"/>
          <w:color w:val="000000" w:themeColor="text1"/>
          <w:lang w:val="nn-NO"/>
        </w:rPr>
        <w:t>Mandat</w:t>
      </w:r>
    </w:p>
    <w:p w:rsidR="00516B03" w:rsidRDefault="00516B03" w:rsidP="00516B03">
      <w:pPr>
        <w:rPr>
          <w:color w:val="000000"/>
          <w:lang w:val="nn-NO"/>
        </w:rPr>
      </w:pPr>
      <w:r>
        <w:rPr>
          <w:color w:val="000000"/>
          <w:lang w:val="nn-NO"/>
        </w:rPr>
        <w:t xml:space="preserve">Den faglege vurderinga frå </w:t>
      </w:r>
      <w:r w:rsidRPr="005E2AC4">
        <w:rPr>
          <w:color w:val="000000"/>
          <w:lang w:val="nn-NO"/>
        </w:rPr>
        <w:t>Nettverket</w:t>
      </w:r>
      <w:r>
        <w:rPr>
          <w:color w:val="000000"/>
          <w:lang w:val="nn-NO"/>
        </w:rPr>
        <w:t xml:space="preserve"> </w:t>
      </w:r>
      <w:r w:rsidRPr="005E2AC4">
        <w:rPr>
          <w:color w:val="000000"/>
          <w:lang w:val="nn-NO"/>
        </w:rPr>
        <w:t xml:space="preserve"> skal </w:t>
      </w:r>
      <w:r>
        <w:rPr>
          <w:color w:val="000000"/>
          <w:lang w:val="nn-NO"/>
        </w:rPr>
        <w:t>kome fram</w:t>
      </w:r>
      <w:r w:rsidRPr="005E2AC4">
        <w:rPr>
          <w:color w:val="000000"/>
          <w:lang w:val="nn-NO"/>
        </w:rPr>
        <w:t xml:space="preserve"> i saksutreiing som underlag for handsaming</w:t>
      </w:r>
      <w:r>
        <w:rPr>
          <w:color w:val="000000"/>
          <w:lang w:val="nn-NO"/>
        </w:rPr>
        <w:t xml:space="preserve"> når det er aktuelt.</w:t>
      </w:r>
      <w:r w:rsidR="00973D99">
        <w:rPr>
          <w:color w:val="000000"/>
          <w:lang w:val="nn-NO"/>
        </w:rPr>
        <w:t xml:space="preserve"> </w:t>
      </w:r>
      <w:r w:rsidRPr="088890A9">
        <w:rPr>
          <w:color w:val="000000" w:themeColor="text1"/>
          <w:lang w:val="nn-NO"/>
        </w:rPr>
        <w:t xml:space="preserve">Nettverket blir  invitert minimum </w:t>
      </w:r>
      <w:r w:rsidRPr="004D513B">
        <w:rPr>
          <w:lang w:val="nn-NO"/>
        </w:rPr>
        <w:t xml:space="preserve">ein gong i året </w:t>
      </w:r>
      <w:r w:rsidRPr="088890A9">
        <w:rPr>
          <w:color w:val="000000" w:themeColor="text1"/>
          <w:lang w:val="nn-NO"/>
        </w:rPr>
        <w:t>til kommunedirektørutvalet for å orientere om arbeidet i nettverket.</w:t>
      </w:r>
    </w:p>
    <w:p w:rsidR="00516B03" w:rsidRPr="005E2AC4" w:rsidRDefault="00516B03" w:rsidP="00516B03">
      <w:pPr>
        <w:pStyle w:val="Overskr2"/>
        <w:numPr>
          <w:ilvl w:val="0"/>
          <w:numId w:val="12"/>
        </w:numPr>
        <w:rPr>
          <w:rFonts w:ascii="Times New Roman" w:hAnsi="Times New Roman"/>
          <w:color w:val="000000"/>
          <w:lang w:val="nn-NO"/>
        </w:rPr>
      </w:pPr>
      <w:r w:rsidRPr="005E2AC4">
        <w:rPr>
          <w:rFonts w:ascii="Times New Roman" w:hAnsi="Times New Roman"/>
          <w:color w:val="000000"/>
          <w:lang w:val="nn-NO"/>
        </w:rPr>
        <w:t>Arbeidsform</w:t>
      </w:r>
    </w:p>
    <w:p w:rsidR="00516B03" w:rsidRPr="005E2AC4" w:rsidRDefault="00516B03" w:rsidP="00516B03">
      <w:pPr>
        <w:numPr>
          <w:ilvl w:val="0"/>
          <w:numId w:val="13"/>
        </w:numPr>
        <w:rPr>
          <w:color w:val="000000"/>
          <w:lang w:val="nn-NO"/>
        </w:rPr>
      </w:pPr>
      <w:r w:rsidRPr="088890A9">
        <w:rPr>
          <w:color w:val="000000" w:themeColor="text1"/>
          <w:lang w:val="nn-NO"/>
        </w:rPr>
        <w:t xml:space="preserve">SIPR </w:t>
      </w:r>
      <w:r>
        <w:rPr>
          <w:color w:val="000000" w:themeColor="text1"/>
          <w:lang w:val="nn-NO"/>
        </w:rPr>
        <w:t>er</w:t>
      </w:r>
      <w:r w:rsidRPr="088890A9">
        <w:rPr>
          <w:color w:val="000000" w:themeColor="text1"/>
          <w:lang w:val="nn-NO"/>
        </w:rPr>
        <w:t xml:space="preserve"> møteleia</w:t>
      </w:r>
      <w:r>
        <w:rPr>
          <w:color w:val="000000" w:themeColor="text1"/>
          <w:lang w:val="nn-NO"/>
        </w:rPr>
        <w:t>r</w:t>
      </w:r>
      <w:r w:rsidRPr="088890A9">
        <w:rPr>
          <w:color w:val="000000" w:themeColor="text1"/>
          <w:lang w:val="nn-NO"/>
        </w:rPr>
        <w:t xml:space="preserve"> og </w:t>
      </w:r>
      <w:r>
        <w:rPr>
          <w:color w:val="000000" w:themeColor="text1"/>
          <w:lang w:val="nn-NO"/>
        </w:rPr>
        <w:t xml:space="preserve">har </w:t>
      </w:r>
      <w:r w:rsidRPr="088890A9">
        <w:rPr>
          <w:color w:val="000000" w:themeColor="text1"/>
          <w:lang w:val="nn-NO"/>
        </w:rPr>
        <w:t>sekretariat.</w:t>
      </w:r>
    </w:p>
    <w:p w:rsidR="00516B03" w:rsidRDefault="00516B03" w:rsidP="00516B03">
      <w:pPr>
        <w:numPr>
          <w:ilvl w:val="0"/>
          <w:numId w:val="13"/>
        </w:numPr>
        <w:rPr>
          <w:color w:val="000000"/>
          <w:lang w:val="nn-NO"/>
        </w:rPr>
      </w:pPr>
      <w:r w:rsidRPr="003E57B8">
        <w:rPr>
          <w:color w:val="000000"/>
          <w:lang w:val="nn-NO"/>
        </w:rPr>
        <w:t xml:space="preserve">Til kvart møte blir det sendt innkalling med saksliste der saker til handsaming er </w:t>
      </w:r>
      <w:r>
        <w:rPr>
          <w:color w:val="000000"/>
          <w:lang w:val="nn-NO"/>
        </w:rPr>
        <w:t xml:space="preserve">godt </w:t>
      </w:r>
      <w:r w:rsidRPr="003E57B8">
        <w:rPr>
          <w:color w:val="000000"/>
          <w:lang w:val="nn-NO"/>
        </w:rPr>
        <w:t xml:space="preserve"> skildra</w:t>
      </w:r>
      <w:r>
        <w:rPr>
          <w:color w:val="000000"/>
          <w:lang w:val="nn-NO"/>
        </w:rPr>
        <w:t xml:space="preserve"> </w:t>
      </w:r>
      <w:r w:rsidRPr="003E57B8">
        <w:rPr>
          <w:color w:val="000000"/>
          <w:lang w:val="nn-NO"/>
        </w:rPr>
        <w:t>og evt. dokumentert. Det blir skrive referat frå møta som blir distribuert til mottakar</w:t>
      </w:r>
      <w:r>
        <w:rPr>
          <w:color w:val="000000"/>
          <w:lang w:val="nn-NO"/>
        </w:rPr>
        <w:t>ane</w:t>
      </w:r>
      <w:r w:rsidRPr="003E57B8">
        <w:rPr>
          <w:color w:val="000000"/>
          <w:lang w:val="nn-NO"/>
        </w:rPr>
        <w:t xml:space="preserve"> av innkallinga. </w:t>
      </w:r>
    </w:p>
    <w:p w:rsidR="00516B03" w:rsidRPr="003E57B8" w:rsidRDefault="00516B03" w:rsidP="00516B03">
      <w:pPr>
        <w:numPr>
          <w:ilvl w:val="0"/>
          <w:numId w:val="13"/>
        </w:numPr>
        <w:rPr>
          <w:color w:val="000000"/>
          <w:lang w:val="nn-NO"/>
        </w:rPr>
      </w:pPr>
      <w:r w:rsidRPr="088890A9">
        <w:rPr>
          <w:color w:val="000000" w:themeColor="text1"/>
          <w:lang w:val="nn-NO"/>
        </w:rPr>
        <w:t>Det blir halde minimum eitt møte i kvartalet.</w:t>
      </w:r>
    </w:p>
    <w:p w:rsidR="00516B03" w:rsidRPr="005E2AC4" w:rsidRDefault="00516B03" w:rsidP="00516B03">
      <w:pPr>
        <w:numPr>
          <w:ilvl w:val="0"/>
          <w:numId w:val="13"/>
        </w:numPr>
        <w:rPr>
          <w:color w:val="000000"/>
        </w:rPr>
      </w:pPr>
      <w:r w:rsidRPr="088890A9">
        <w:rPr>
          <w:color w:val="000000" w:themeColor="text1"/>
        </w:rPr>
        <w:t>Den enkelte kommunen ber sin representant sine utgifter ved deltakinga (reise, arbeidstid, etc.).</w:t>
      </w:r>
    </w:p>
    <w:p w:rsidR="00516B03" w:rsidRPr="00516B03" w:rsidRDefault="00516B03" w:rsidP="00EF7C98">
      <w:pPr>
        <w:pStyle w:val="Listeavsnitt"/>
        <w:numPr>
          <w:ilvl w:val="0"/>
          <w:numId w:val="13"/>
        </w:numPr>
      </w:pPr>
      <w:r w:rsidRPr="00EF7C98">
        <w:rPr>
          <w:color w:val="000000" w:themeColor="text1"/>
          <w:lang w:val="nn-NO"/>
        </w:rPr>
        <w:t>Saksførebuing og –handsamingsrutiner av søknader til Regionalt Næringsfond Setesdal er regulert i vedtektene til Regional Næringsfond Setesdal.</w:t>
      </w:r>
    </w:p>
    <w:sectPr w:rsidR="00516B03" w:rsidRPr="00516B03" w:rsidSect="00C74D5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992" w:right="1418" w:bottom="1701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B03" w:rsidRDefault="00516B03" w:rsidP="00560431">
      <w:r>
        <w:separator/>
      </w:r>
    </w:p>
  </w:endnote>
  <w:endnote w:type="continuationSeparator" w:id="0">
    <w:p w:rsidR="00516B03" w:rsidRDefault="00516B03" w:rsidP="0056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B0" w:rsidRDefault="005B6CB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page" w:tblpX="1419" w:tblpY="1610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1758"/>
      <w:gridCol w:w="1786"/>
      <w:gridCol w:w="2414"/>
    </w:tblGrid>
    <w:tr w:rsidR="00DB6BF9" w:rsidRPr="00956FE5" w:rsidTr="000F06D7">
      <w:tc>
        <w:tcPr>
          <w:tcW w:w="1980" w:type="dxa"/>
          <w:tcBorders>
            <w:right w:val="single" w:sz="4" w:space="0" w:color="auto"/>
          </w:tcBorders>
        </w:tcPr>
        <w:p w:rsidR="00DB6BF9" w:rsidRPr="00956FE5" w:rsidRDefault="00DB6BF9" w:rsidP="00DB6BF9">
          <w:pPr>
            <w:pStyle w:val="Bunntekst"/>
            <w:spacing w:line="288" w:lineRule="auto"/>
            <w:rPr>
              <w:sz w:val="14"/>
              <w:szCs w:val="14"/>
            </w:rPr>
          </w:pPr>
          <w:r w:rsidRPr="00956FE5">
            <w:rPr>
              <w:sz w:val="14"/>
              <w:szCs w:val="14"/>
            </w:rPr>
            <w:t>Postboks 4  4747 Valle Kommunehuset 4747 Valle</w:t>
          </w:r>
        </w:p>
      </w:tc>
      <w:tc>
        <w:tcPr>
          <w:tcW w:w="1758" w:type="dxa"/>
          <w:tcBorders>
            <w:left w:val="single" w:sz="4" w:space="0" w:color="auto"/>
            <w:right w:val="single" w:sz="4" w:space="0" w:color="auto"/>
          </w:tcBorders>
          <w:tcMar>
            <w:left w:w="113" w:type="dxa"/>
          </w:tcMar>
        </w:tcPr>
        <w:p w:rsidR="00DB6BF9" w:rsidRPr="00956FE5" w:rsidRDefault="00DB6BF9" w:rsidP="00DB6BF9">
          <w:pPr>
            <w:pStyle w:val="Bunntekst"/>
            <w:spacing w:line="288" w:lineRule="auto"/>
            <w:rPr>
              <w:sz w:val="14"/>
              <w:szCs w:val="14"/>
            </w:rPr>
          </w:pPr>
          <w:r w:rsidRPr="00956FE5">
            <w:rPr>
              <w:b/>
              <w:bCs/>
              <w:sz w:val="14"/>
              <w:szCs w:val="14"/>
            </w:rPr>
            <w:t>T</w:t>
          </w:r>
          <w:r w:rsidRPr="00956FE5">
            <w:rPr>
              <w:sz w:val="14"/>
              <w:szCs w:val="14"/>
            </w:rPr>
            <w:t xml:space="preserve">  37 93 75 00 </w:t>
          </w:r>
        </w:p>
        <w:p w:rsidR="00DB6BF9" w:rsidRPr="00956FE5" w:rsidRDefault="00DB6BF9" w:rsidP="00DB6BF9">
          <w:pPr>
            <w:pStyle w:val="Bunntekst"/>
            <w:spacing w:line="288" w:lineRule="auto"/>
            <w:rPr>
              <w:sz w:val="14"/>
              <w:szCs w:val="14"/>
            </w:rPr>
          </w:pPr>
          <w:r w:rsidRPr="00956FE5">
            <w:rPr>
              <w:b/>
              <w:bCs/>
              <w:sz w:val="14"/>
              <w:szCs w:val="14"/>
            </w:rPr>
            <w:t>E</w:t>
          </w:r>
          <w:r w:rsidRPr="00956FE5">
            <w:rPr>
              <w:sz w:val="14"/>
              <w:szCs w:val="14"/>
            </w:rPr>
            <w:t xml:space="preserve">  post@setesdal.no</w:t>
          </w:r>
        </w:p>
      </w:tc>
      <w:tc>
        <w:tcPr>
          <w:tcW w:w="1786" w:type="dxa"/>
          <w:tcBorders>
            <w:left w:val="single" w:sz="4" w:space="0" w:color="auto"/>
            <w:right w:val="single" w:sz="4" w:space="0" w:color="auto"/>
          </w:tcBorders>
          <w:tcMar>
            <w:left w:w="113" w:type="dxa"/>
          </w:tcMar>
        </w:tcPr>
        <w:p w:rsidR="00DB6BF9" w:rsidRPr="00956FE5" w:rsidRDefault="00DB6BF9" w:rsidP="00DB6BF9">
          <w:pPr>
            <w:pStyle w:val="Bunntekst"/>
            <w:spacing w:line="288" w:lineRule="auto"/>
            <w:rPr>
              <w:sz w:val="14"/>
              <w:szCs w:val="14"/>
            </w:rPr>
          </w:pPr>
          <w:r w:rsidRPr="00956FE5">
            <w:rPr>
              <w:sz w:val="14"/>
              <w:szCs w:val="14"/>
            </w:rPr>
            <w:t xml:space="preserve">Bank: 2890 67 12905 </w:t>
          </w:r>
          <w:r w:rsidRPr="00956FE5">
            <w:rPr>
              <w:sz w:val="14"/>
              <w:szCs w:val="14"/>
            </w:rPr>
            <w:br/>
            <w:t>Org. nr. 981 543 556</w:t>
          </w:r>
        </w:p>
      </w:tc>
      <w:tc>
        <w:tcPr>
          <w:tcW w:w="2414" w:type="dxa"/>
          <w:tcBorders>
            <w:left w:val="single" w:sz="4" w:space="0" w:color="auto"/>
          </w:tcBorders>
          <w:tcMar>
            <w:left w:w="113" w:type="dxa"/>
          </w:tcMar>
        </w:tcPr>
        <w:p w:rsidR="00DB6BF9" w:rsidRPr="00956FE5" w:rsidRDefault="00DB6BF9" w:rsidP="00DB6BF9">
          <w:pPr>
            <w:pStyle w:val="Bunntekst"/>
            <w:spacing w:line="288" w:lineRule="auto"/>
            <w:rPr>
              <w:sz w:val="14"/>
              <w:szCs w:val="14"/>
            </w:rPr>
          </w:pPr>
          <w:r w:rsidRPr="00956FE5">
            <w:rPr>
              <w:sz w:val="14"/>
              <w:szCs w:val="14"/>
            </w:rPr>
            <w:br/>
            <w:t>www.setesdal.no</w:t>
          </w:r>
        </w:p>
      </w:tc>
    </w:tr>
  </w:tbl>
  <w:p w:rsidR="00DB6BF9" w:rsidRDefault="00DB6BF9" w:rsidP="00DB6BF9">
    <w:pPr>
      <w:pStyle w:val="Bunntekst"/>
    </w:pPr>
    <w:r w:rsidRPr="00E1567A">
      <w:rPr>
        <w:noProof/>
        <w:lang w:val="nn-NO" w:eastAsia="nn-NO"/>
      </w:rPr>
      <w:drawing>
        <wp:anchor distT="0" distB="0" distL="114300" distR="114300" simplePos="0" relativeHeight="251658240" behindDoc="1" locked="0" layoutInCell="1" allowOverlap="1" wp14:anchorId="1D9EA02B" wp14:editId="6973580D">
          <wp:simplePos x="0" y="0"/>
          <wp:positionH relativeFrom="page">
            <wp:posOffset>0</wp:posOffset>
          </wp:positionH>
          <wp:positionV relativeFrom="page">
            <wp:posOffset>10076609</wp:posOffset>
          </wp:positionV>
          <wp:extent cx="7563600" cy="72000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5E89" w:rsidRPr="00C74D59" w:rsidRDefault="00DB6BF9" w:rsidP="00DB6BF9">
    <w:pPr>
      <w:pStyle w:val="Bunntekst"/>
      <w:ind w:right="-575"/>
      <w:jc w:val="right"/>
    </w:pPr>
    <w:r>
      <w:fldChar w:fldCharType="begin"/>
    </w:r>
    <w:r>
      <w:instrText xml:space="preserve"> if </w:instrText>
    </w:r>
    <w:r w:rsidR="00256466">
      <w:fldChar w:fldCharType="begin"/>
    </w:r>
    <w:r w:rsidR="00256466">
      <w:instrText xml:space="preserve"> numpages </w:instrText>
    </w:r>
    <w:r w:rsidR="00256466">
      <w:fldChar w:fldCharType="separate"/>
    </w:r>
    <w:r w:rsidR="00256466">
      <w:rPr>
        <w:noProof/>
      </w:rPr>
      <w:instrText>2</w:instrText>
    </w:r>
    <w:r w:rsidR="00256466">
      <w:rPr>
        <w:noProof/>
      </w:rPr>
      <w:fldChar w:fldCharType="end"/>
    </w:r>
    <w:r>
      <w:instrText xml:space="preserve"> &gt; 1 "side </w:instrText>
    </w:r>
    <w:r>
      <w:fldChar w:fldCharType="begin"/>
    </w:r>
    <w:r>
      <w:instrText xml:space="preserve"> page </w:instrText>
    </w:r>
    <w:r>
      <w:fldChar w:fldCharType="separate"/>
    </w:r>
    <w:r w:rsidR="00256466">
      <w:rPr>
        <w:noProof/>
      </w:rPr>
      <w:instrText>2</w:instrText>
    </w:r>
    <w:r>
      <w:fldChar w:fldCharType="end"/>
    </w:r>
    <w:r>
      <w:instrText xml:space="preserve"> av </w:instrText>
    </w:r>
    <w:r w:rsidR="00256466">
      <w:fldChar w:fldCharType="begin"/>
    </w:r>
    <w:r w:rsidR="00256466">
      <w:instrText xml:space="preserve"> numpages </w:instrText>
    </w:r>
    <w:r w:rsidR="00256466">
      <w:fldChar w:fldCharType="separate"/>
    </w:r>
    <w:r w:rsidR="00256466">
      <w:rPr>
        <w:noProof/>
      </w:rPr>
      <w:instrText>2</w:instrText>
    </w:r>
    <w:r w:rsidR="00256466">
      <w:rPr>
        <w:noProof/>
      </w:rPr>
      <w:fldChar w:fldCharType="end"/>
    </w:r>
    <w:r>
      <w:instrText xml:space="preserve">" "" </w:instrText>
    </w:r>
    <w:r>
      <w:fldChar w:fldCharType="separate"/>
    </w:r>
    <w:r w:rsidR="00256466">
      <w:rPr>
        <w:noProof/>
      </w:rPr>
      <w:t>side 2 av 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page" w:tblpX="1419" w:tblpY="1610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1758"/>
      <w:gridCol w:w="1786"/>
      <w:gridCol w:w="2414"/>
    </w:tblGrid>
    <w:tr w:rsidR="00DB6BF9" w:rsidRPr="00956FE5" w:rsidTr="000F06D7">
      <w:tc>
        <w:tcPr>
          <w:tcW w:w="1980" w:type="dxa"/>
          <w:tcBorders>
            <w:right w:val="single" w:sz="4" w:space="0" w:color="auto"/>
          </w:tcBorders>
        </w:tcPr>
        <w:p w:rsidR="00DB6BF9" w:rsidRPr="00956FE5" w:rsidRDefault="00DB6BF9" w:rsidP="00DB6BF9">
          <w:pPr>
            <w:pStyle w:val="Bunntekst"/>
            <w:spacing w:line="288" w:lineRule="auto"/>
            <w:rPr>
              <w:sz w:val="14"/>
              <w:szCs w:val="14"/>
            </w:rPr>
          </w:pPr>
          <w:r w:rsidRPr="00956FE5">
            <w:rPr>
              <w:sz w:val="14"/>
              <w:szCs w:val="14"/>
            </w:rPr>
            <w:t>Postboks 4  4747 Valle Kommunehuset 4747 Valle</w:t>
          </w:r>
        </w:p>
      </w:tc>
      <w:tc>
        <w:tcPr>
          <w:tcW w:w="1758" w:type="dxa"/>
          <w:tcBorders>
            <w:left w:val="single" w:sz="4" w:space="0" w:color="auto"/>
            <w:right w:val="single" w:sz="4" w:space="0" w:color="auto"/>
          </w:tcBorders>
          <w:tcMar>
            <w:left w:w="113" w:type="dxa"/>
          </w:tcMar>
        </w:tcPr>
        <w:p w:rsidR="00DB6BF9" w:rsidRPr="00956FE5" w:rsidRDefault="00DB6BF9" w:rsidP="00DB6BF9">
          <w:pPr>
            <w:pStyle w:val="Bunntekst"/>
            <w:spacing w:line="288" w:lineRule="auto"/>
            <w:rPr>
              <w:sz w:val="14"/>
              <w:szCs w:val="14"/>
            </w:rPr>
          </w:pPr>
          <w:r w:rsidRPr="00956FE5">
            <w:rPr>
              <w:b/>
              <w:bCs/>
              <w:sz w:val="14"/>
              <w:szCs w:val="14"/>
            </w:rPr>
            <w:t>T</w:t>
          </w:r>
          <w:r w:rsidRPr="00956FE5">
            <w:rPr>
              <w:sz w:val="14"/>
              <w:szCs w:val="14"/>
            </w:rPr>
            <w:t xml:space="preserve">  37 93 75 00 </w:t>
          </w:r>
        </w:p>
        <w:p w:rsidR="00DB6BF9" w:rsidRPr="00956FE5" w:rsidRDefault="00DB6BF9" w:rsidP="00DB6BF9">
          <w:pPr>
            <w:pStyle w:val="Bunntekst"/>
            <w:spacing w:line="288" w:lineRule="auto"/>
            <w:rPr>
              <w:sz w:val="14"/>
              <w:szCs w:val="14"/>
            </w:rPr>
          </w:pPr>
          <w:r w:rsidRPr="00956FE5">
            <w:rPr>
              <w:b/>
              <w:bCs/>
              <w:sz w:val="14"/>
              <w:szCs w:val="14"/>
            </w:rPr>
            <w:t>E</w:t>
          </w:r>
          <w:r w:rsidRPr="00956FE5">
            <w:rPr>
              <w:sz w:val="14"/>
              <w:szCs w:val="14"/>
            </w:rPr>
            <w:t xml:space="preserve">  post@setesdal.no</w:t>
          </w:r>
        </w:p>
      </w:tc>
      <w:tc>
        <w:tcPr>
          <w:tcW w:w="1786" w:type="dxa"/>
          <w:tcBorders>
            <w:left w:val="single" w:sz="4" w:space="0" w:color="auto"/>
            <w:right w:val="single" w:sz="4" w:space="0" w:color="auto"/>
          </w:tcBorders>
          <w:tcMar>
            <w:left w:w="113" w:type="dxa"/>
          </w:tcMar>
        </w:tcPr>
        <w:p w:rsidR="00DB6BF9" w:rsidRPr="00956FE5" w:rsidRDefault="00DB6BF9" w:rsidP="00DB6BF9">
          <w:pPr>
            <w:pStyle w:val="Bunntekst"/>
            <w:spacing w:line="288" w:lineRule="auto"/>
            <w:rPr>
              <w:sz w:val="14"/>
              <w:szCs w:val="14"/>
            </w:rPr>
          </w:pPr>
          <w:r w:rsidRPr="00956FE5">
            <w:rPr>
              <w:sz w:val="14"/>
              <w:szCs w:val="14"/>
            </w:rPr>
            <w:t xml:space="preserve">Bank: 2890 67 12905 </w:t>
          </w:r>
          <w:r w:rsidRPr="00956FE5">
            <w:rPr>
              <w:sz w:val="14"/>
              <w:szCs w:val="14"/>
            </w:rPr>
            <w:br/>
            <w:t>Org. nr. 981 543 556</w:t>
          </w:r>
        </w:p>
      </w:tc>
      <w:tc>
        <w:tcPr>
          <w:tcW w:w="2414" w:type="dxa"/>
          <w:tcBorders>
            <w:left w:val="single" w:sz="4" w:space="0" w:color="auto"/>
          </w:tcBorders>
          <w:tcMar>
            <w:left w:w="113" w:type="dxa"/>
          </w:tcMar>
        </w:tcPr>
        <w:p w:rsidR="00DB6BF9" w:rsidRPr="00956FE5" w:rsidRDefault="00DB6BF9" w:rsidP="00DB6BF9">
          <w:pPr>
            <w:pStyle w:val="Bunntekst"/>
            <w:spacing w:line="288" w:lineRule="auto"/>
            <w:rPr>
              <w:sz w:val="14"/>
              <w:szCs w:val="14"/>
            </w:rPr>
          </w:pPr>
          <w:r w:rsidRPr="00956FE5">
            <w:rPr>
              <w:sz w:val="14"/>
              <w:szCs w:val="14"/>
            </w:rPr>
            <w:br/>
            <w:t>www.setesdal.no</w:t>
          </w:r>
        </w:p>
      </w:tc>
    </w:tr>
  </w:tbl>
  <w:p w:rsidR="00DB6BF9" w:rsidRDefault="00DB6BF9" w:rsidP="00DB6BF9">
    <w:pPr>
      <w:pStyle w:val="Bunntekst"/>
    </w:pPr>
    <w:r w:rsidRPr="00E1567A">
      <w:rPr>
        <w:noProof/>
        <w:lang w:val="nn-NO" w:eastAsia="nn-NO"/>
      </w:rPr>
      <w:drawing>
        <wp:anchor distT="0" distB="0" distL="114300" distR="114300" simplePos="0" relativeHeight="251657216" behindDoc="1" locked="0" layoutInCell="1" allowOverlap="1" wp14:anchorId="05C3A50C" wp14:editId="3D9F63B9">
          <wp:simplePos x="0" y="0"/>
          <wp:positionH relativeFrom="page">
            <wp:posOffset>0</wp:posOffset>
          </wp:positionH>
          <wp:positionV relativeFrom="page">
            <wp:posOffset>10076609</wp:posOffset>
          </wp:positionV>
          <wp:extent cx="7563600" cy="72000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66DF" w:rsidRPr="00C74D59" w:rsidRDefault="00DB6BF9" w:rsidP="00DB6BF9">
    <w:pPr>
      <w:pStyle w:val="Bunntekst"/>
      <w:ind w:right="-575"/>
      <w:jc w:val="right"/>
    </w:pPr>
    <w:r>
      <w:fldChar w:fldCharType="begin"/>
    </w:r>
    <w:r>
      <w:instrText xml:space="preserve"> if </w:instrText>
    </w:r>
    <w:r w:rsidR="00256466">
      <w:fldChar w:fldCharType="begin"/>
    </w:r>
    <w:r w:rsidR="00256466">
      <w:instrText xml:space="preserve"> numpages </w:instrText>
    </w:r>
    <w:r w:rsidR="00256466">
      <w:fldChar w:fldCharType="separate"/>
    </w:r>
    <w:r w:rsidR="00256466">
      <w:rPr>
        <w:noProof/>
      </w:rPr>
      <w:instrText>1</w:instrText>
    </w:r>
    <w:r w:rsidR="00256466">
      <w:rPr>
        <w:noProof/>
      </w:rPr>
      <w:fldChar w:fldCharType="end"/>
    </w:r>
    <w:r>
      <w:instrText xml:space="preserve"> &gt; 1 "side </w:instrText>
    </w:r>
    <w:r>
      <w:fldChar w:fldCharType="begin"/>
    </w:r>
    <w:r>
      <w:instrText xml:space="preserve"> page </w:instrText>
    </w:r>
    <w:r>
      <w:fldChar w:fldCharType="separate"/>
    </w:r>
    <w:r w:rsidR="00256466">
      <w:rPr>
        <w:noProof/>
      </w:rPr>
      <w:instrText>1</w:instrText>
    </w:r>
    <w:r>
      <w:fldChar w:fldCharType="end"/>
    </w:r>
    <w:r>
      <w:instrText xml:space="preserve"> av </w:instrText>
    </w:r>
    <w:r w:rsidR="00256466">
      <w:fldChar w:fldCharType="begin"/>
    </w:r>
    <w:r w:rsidR="00256466">
      <w:instrText xml:space="preserve"> numpages </w:instrText>
    </w:r>
    <w:r w:rsidR="00256466">
      <w:fldChar w:fldCharType="separate"/>
    </w:r>
    <w:r w:rsidR="00256466">
      <w:rPr>
        <w:noProof/>
      </w:rPr>
      <w:instrText>2</w:instrText>
    </w:r>
    <w:r w:rsidR="00256466">
      <w:rPr>
        <w:noProof/>
      </w:rPr>
      <w:fldChar w:fldCharType="end"/>
    </w:r>
    <w:r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B03" w:rsidRDefault="00516B03" w:rsidP="00560431">
      <w:r>
        <w:separator/>
      </w:r>
    </w:p>
  </w:footnote>
  <w:footnote w:type="continuationSeparator" w:id="0">
    <w:p w:rsidR="00516B03" w:rsidRDefault="00516B03" w:rsidP="00560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B0" w:rsidRDefault="005B6CB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431" w:rsidRDefault="00256466">
    <w:pPr>
      <w:pStyle w:val="Topptekst"/>
    </w:pPr>
    <w:sdt>
      <w:sdtPr>
        <w:id w:val="-610662725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6" type="#_x0000_t136" style="position:absolute;left:0;text-align:left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sdtContent>
    </w:sdt>
    <w:r w:rsidR="00FA5E89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98D6C64" wp14:editId="21841CF6">
              <wp:simplePos x="0" y="0"/>
              <wp:positionH relativeFrom="column">
                <wp:posOffset>-900430</wp:posOffset>
              </wp:positionH>
              <wp:positionV relativeFrom="paragraph">
                <wp:posOffset>3340100</wp:posOffset>
              </wp:positionV>
              <wp:extent cx="180000" cy="0"/>
              <wp:effectExtent l="0" t="0" r="10795" b="19050"/>
              <wp:wrapNone/>
              <wp:docPr id="13" name="Rett linj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43F377" id="Rett linje 13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9pt,263pt" to="-56.75pt,2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" strokecolor="black [3213]" strokeweight=".3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DF" w:rsidRDefault="00141FCC" w:rsidP="008466DF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59264" behindDoc="1" locked="0" layoutInCell="1" allowOverlap="1" wp14:anchorId="452808A4" wp14:editId="0B993FEF">
          <wp:simplePos x="900752" y="450376"/>
          <wp:positionH relativeFrom="page">
            <wp:align>left</wp:align>
          </wp:positionH>
          <wp:positionV relativeFrom="page">
            <wp:align>top</wp:align>
          </wp:positionV>
          <wp:extent cx="7272000" cy="2113200"/>
          <wp:effectExtent l="0" t="0" r="5715" b="1905"/>
          <wp:wrapNone/>
          <wp:docPr id="6" name="Picture 6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0" cy="21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66DF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B7FD57" wp14:editId="3E34F421">
              <wp:simplePos x="0" y="0"/>
              <wp:positionH relativeFrom="column">
                <wp:posOffset>-900430</wp:posOffset>
              </wp:positionH>
              <wp:positionV relativeFrom="paragraph">
                <wp:posOffset>3340100</wp:posOffset>
              </wp:positionV>
              <wp:extent cx="180000" cy="0"/>
              <wp:effectExtent l="0" t="0" r="10795" b="19050"/>
              <wp:wrapNone/>
              <wp:docPr id="16" name="Rett linj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2F086E" id="Rett linje 16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9pt,263pt" to="-56.75pt,2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" strokecolor="black [3213]" strokeweight=".3pt">
              <v:stroke joinstyle="miter"/>
            </v:line>
          </w:pict>
        </mc:Fallback>
      </mc:AlternateContent>
    </w:r>
  </w:p>
  <w:p w:rsidR="008466DF" w:rsidRDefault="008466D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F847C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3A797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C8992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06F3B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76A57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42D4F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22FDA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4959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D8DB1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E0B5C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82E36"/>
    <w:multiLevelType w:val="hybridMultilevel"/>
    <w:tmpl w:val="4D984226"/>
    <w:lvl w:ilvl="0" w:tplc="463A7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25A0A"/>
    <w:multiLevelType w:val="hybridMultilevel"/>
    <w:tmpl w:val="60FE510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314F57"/>
    <w:multiLevelType w:val="hybridMultilevel"/>
    <w:tmpl w:val="30DCE37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FE0B0D"/>
    <w:multiLevelType w:val="hybridMultilevel"/>
    <w:tmpl w:val="6692907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20974"/>
    <w:multiLevelType w:val="hybridMultilevel"/>
    <w:tmpl w:val="B2560258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03"/>
    <w:rsid w:val="00013E52"/>
    <w:rsid w:val="00017E7D"/>
    <w:rsid w:val="00027D54"/>
    <w:rsid w:val="00085522"/>
    <w:rsid w:val="00114E79"/>
    <w:rsid w:val="00132853"/>
    <w:rsid w:val="00141FCC"/>
    <w:rsid w:val="00165FA5"/>
    <w:rsid w:val="001C20CC"/>
    <w:rsid w:val="001F1470"/>
    <w:rsid w:val="002449E7"/>
    <w:rsid w:val="00256466"/>
    <w:rsid w:val="0026318E"/>
    <w:rsid w:val="0028031D"/>
    <w:rsid w:val="002A5A4C"/>
    <w:rsid w:val="0031762A"/>
    <w:rsid w:val="00401B25"/>
    <w:rsid w:val="0047716E"/>
    <w:rsid w:val="00484B52"/>
    <w:rsid w:val="004B464E"/>
    <w:rsid w:val="004E1F9C"/>
    <w:rsid w:val="004F575F"/>
    <w:rsid w:val="00516B03"/>
    <w:rsid w:val="00560431"/>
    <w:rsid w:val="005B6CB0"/>
    <w:rsid w:val="00641535"/>
    <w:rsid w:val="0064626D"/>
    <w:rsid w:val="006D3AB1"/>
    <w:rsid w:val="006F582D"/>
    <w:rsid w:val="00704A71"/>
    <w:rsid w:val="007A741E"/>
    <w:rsid w:val="007B0354"/>
    <w:rsid w:val="007E63F4"/>
    <w:rsid w:val="00804D5C"/>
    <w:rsid w:val="008106B4"/>
    <w:rsid w:val="008145CA"/>
    <w:rsid w:val="00823CC1"/>
    <w:rsid w:val="008466DF"/>
    <w:rsid w:val="00891B1E"/>
    <w:rsid w:val="008E222C"/>
    <w:rsid w:val="008F3CD7"/>
    <w:rsid w:val="009315FB"/>
    <w:rsid w:val="00973D99"/>
    <w:rsid w:val="00A07365"/>
    <w:rsid w:val="00A47F19"/>
    <w:rsid w:val="00A72A3B"/>
    <w:rsid w:val="00AA2930"/>
    <w:rsid w:val="00AB3E29"/>
    <w:rsid w:val="00AE1CD0"/>
    <w:rsid w:val="00B248A5"/>
    <w:rsid w:val="00B42EE7"/>
    <w:rsid w:val="00B53200"/>
    <w:rsid w:val="00B62EB2"/>
    <w:rsid w:val="00B72AAD"/>
    <w:rsid w:val="00BD7140"/>
    <w:rsid w:val="00BE6148"/>
    <w:rsid w:val="00C219BF"/>
    <w:rsid w:val="00C21D51"/>
    <w:rsid w:val="00C43C3E"/>
    <w:rsid w:val="00C74D59"/>
    <w:rsid w:val="00CA19E2"/>
    <w:rsid w:val="00CA6339"/>
    <w:rsid w:val="00CB7424"/>
    <w:rsid w:val="00D05440"/>
    <w:rsid w:val="00D430CF"/>
    <w:rsid w:val="00DB6BF9"/>
    <w:rsid w:val="00E244F8"/>
    <w:rsid w:val="00E43286"/>
    <w:rsid w:val="00E775B8"/>
    <w:rsid w:val="00ED00B0"/>
    <w:rsid w:val="00ED2E15"/>
    <w:rsid w:val="00EF7C98"/>
    <w:rsid w:val="00F21F62"/>
    <w:rsid w:val="00F53754"/>
    <w:rsid w:val="00F7641A"/>
    <w:rsid w:val="00F82763"/>
    <w:rsid w:val="00FA28BA"/>
    <w:rsid w:val="00FA5E89"/>
    <w:rsid w:val="00FC4A33"/>
    <w:rsid w:val="00FE452F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5:chartTrackingRefBased/>
  <w15:docId w15:val="{78D47329-4C73-4BD1-81A2-03E5E1C3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4" w:qFormat="1"/>
    <w:lsdException w:name="Quote" w:uiPriority="9" w:qFormat="1"/>
    <w:lsdException w:name="Intense Quote" w:uiPriority="1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 w:qFormat="1"/>
    <w:lsdException w:name="Intense Emphasis" w:uiPriority="8" w:qFormat="1"/>
    <w:lsdException w:name="Subtle Reference" w:uiPriority="11" w:qFormat="1"/>
    <w:lsdException w:name="Intense Reference" w:uiPriority="1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B03"/>
    <w:pPr>
      <w:spacing w:after="200" w:line="276" w:lineRule="auto"/>
      <w:jc w:val="both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5604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FA28BA"/>
    <w:pPr>
      <w:keepNext/>
      <w:keepLines/>
      <w:spacing w:before="26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28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rsid w:val="00FA28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rsid w:val="00FA28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rsid w:val="00FA28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rsid w:val="00FA28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rsid w:val="00FA28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rsid w:val="00FA28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56043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60431"/>
    <w:rPr>
      <w:rFonts w:asciiTheme="minorHAnsi" w:hAnsiTheme="minorHAnsi"/>
      <w:sz w:val="24"/>
      <w:szCs w:val="24"/>
    </w:rPr>
  </w:style>
  <w:style w:type="paragraph" w:styleId="Bunntekst">
    <w:name w:val="footer"/>
    <w:basedOn w:val="Normal"/>
    <w:link w:val="BunntekstTegn"/>
    <w:unhideWhenUsed/>
    <w:rsid w:val="005604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60431"/>
    <w:rPr>
      <w:rFonts w:asciiTheme="minorHAnsi" w:hAnsiTheme="minorHAnsi"/>
      <w:sz w:val="24"/>
      <w:szCs w:val="24"/>
    </w:rPr>
  </w:style>
  <w:style w:type="table" w:styleId="Tabellrutenett">
    <w:name w:val="Table Grid"/>
    <w:basedOn w:val="Vanligtabell"/>
    <w:rsid w:val="0056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560431"/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character" w:styleId="Plassholdertekst">
    <w:name w:val="Placeholder Text"/>
    <w:basedOn w:val="Standardskriftforavsnitt"/>
    <w:uiPriority w:val="99"/>
    <w:semiHidden/>
    <w:rsid w:val="00B62EB2"/>
    <w:rPr>
      <w:color w:val="808080"/>
    </w:rPr>
  </w:style>
  <w:style w:type="paragraph" w:styleId="Bobletekst">
    <w:name w:val="Balloon Text"/>
    <w:basedOn w:val="Normal"/>
    <w:link w:val="BobletekstTegn"/>
    <w:semiHidden/>
    <w:unhideWhenUsed/>
    <w:rsid w:val="0031762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31762A"/>
    <w:rPr>
      <w:rFonts w:ascii="Segoe UI" w:hAnsi="Segoe UI" w:cs="Segoe UI"/>
      <w:sz w:val="18"/>
      <w:szCs w:val="18"/>
    </w:rPr>
  </w:style>
  <w:style w:type="paragraph" w:styleId="Avsenderadresse">
    <w:name w:val="envelope return"/>
    <w:basedOn w:val="Normal"/>
    <w:semiHidden/>
    <w:unhideWhenUsed/>
    <w:rsid w:val="00FA28BA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FA28BA"/>
  </w:style>
  <w:style w:type="paragraph" w:styleId="Bildetekst">
    <w:name w:val="caption"/>
    <w:basedOn w:val="Normal"/>
    <w:next w:val="Normal"/>
    <w:semiHidden/>
    <w:unhideWhenUsed/>
    <w:rsid w:val="00FA28BA"/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semiHidden/>
    <w:unhideWhenUsed/>
    <w:rsid w:val="00FA28B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character" w:styleId="Boktittel">
    <w:name w:val="Book Title"/>
    <w:basedOn w:val="Standardskriftforavsnitt"/>
    <w:uiPriority w:val="13"/>
    <w:qFormat/>
    <w:rsid w:val="00FA28BA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semiHidden/>
    <w:unhideWhenUsed/>
    <w:rsid w:val="00FA28BA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FA28BA"/>
    <w:rPr>
      <w:rFonts w:asciiTheme="minorHAnsi" w:hAnsiTheme="minorHAnsi"/>
      <w:szCs w:val="24"/>
    </w:rPr>
  </w:style>
  <w:style w:type="paragraph" w:styleId="Brdtekst-frsteinnrykk">
    <w:name w:val="Body Text First Indent"/>
    <w:basedOn w:val="Brdtekst"/>
    <w:link w:val="Brdtekst-frsteinnrykkTegn"/>
    <w:semiHidden/>
    <w:rsid w:val="00FA28BA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FA28BA"/>
    <w:rPr>
      <w:rFonts w:asciiTheme="minorHAnsi" w:hAnsiTheme="minorHAnsi"/>
      <w:szCs w:val="24"/>
    </w:rPr>
  </w:style>
  <w:style w:type="paragraph" w:styleId="Brdtekstinnrykk">
    <w:name w:val="Body Text Indent"/>
    <w:basedOn w:val="Normal"/>
    <w:link w:val="BrdtekstinnrykkTegn"/>
    <w:semiHidden/>
    <w:unhideWhenUsed/>
    <w:rsid w:val="00FA28BA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FA28BA"/>
    <w:rPr>
      <w:rFonts w:asciiTheme="minorHAnsi" w:hAnsiTheme="minorHAnsi"/>
      <w:szCs w:val="24"/>
    </w:rPr>
  </w:style>
  <w:style w:type="paragraph" w:styleId="Brdtekst-frsteinnrykk2">
    <w:name w:val="Body Text First Indent 2"/>
    <w:basedOn w:val="Brdtekstinnrykk"/>
    <w:link w:val="Brdtekst-frsteinnrykk2Tegn"/>
    <w:semiHidden/>
    <w:unhideWhenUsed/>
    <w:rsid w:val="00FA28BA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FA28BA"/>
    <w:rPr>
      <w:rFonts w:asciiTheme="minorHAnsi" w:hAnsiTheme="minorHAnsi"/>
      <w:szCs w:val="24"/>
    </w:rPr>
  </w:style>
  <w:style w:type="paragraph" w:styleId="Brdtekst2">
    <w:name w:val="Body Text 2"/>
    <w:basedOn w:val="Normal"/>
    <w:link w:val="Brdtekst2Tegn"/>
    <w:semiHidden/>
    <w:unhideWhenUsed/>
    <w:rsid w:val="00FA28BA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FA28BA"/>
    <w:rPr>
      <w:rFonts w:asciiTheme="minorHAnsi" w:hAnsiTheme="minorHAnsi"/>
      <w:szCs w:val="24"/>
    </w:rPr>
  </w:style>
  <w:style w:type="paragraph" w:styleId="Brdtekst3">
    <w:name w:val="Body Text 3"/>
    <w:basedOn w:val="Normal"/>
    <w:link w:val="Brdtekst3Tegn"/>
    <w:semiHidden/>
    <w:unhideWhenUsed/>
    <w:rsid w:val="00FA28B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FA28BA"/>
    <w:rPr>
      <w:rFonts w:asciiTheme="minorHAnsi" w:hAnsiTheme="minorHAnsi"/>
      <w:sz w:val="16"/>
      <w:szCs w:val="16"/>
    </w:rPr>
  </w:style>
  <w:style w:type="paragraph" w:styleId="Brdtekstinnrykk2">
    <w:name w:val="Body Text Indent 2"/>
    <w:basedOn w:val="Normal"/>
    <w:link w:val="Brdtekstinnrykk2Tegn"/>
    <w:semiHidden/>
    <w:unhideWhenUsed/>
    <w:rsid w:val="00FA28BA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FA28BA"/>
    <w:rPr>
      <w:rFonts w:asciiTheme="minorHAnsi" w:hAnsiTheme="minorHAnsi"/>
      <w:szCs w:val="24"/>
    </w:rPr>
  </w:style>
  <w:style w:type="paragraph" w:styleId="Brdtekstinnrykk3">
    <w:name w:val="Body Text Indent 3"/>
    <w:basedOn w:val="Normal"/>
    <w:link w:val="Brdtekstinnrykk3Tegn"/>
    <w:semiHidden/>
    <w:unhideWhenUsed/>
    <w:rsid w:val="00FA28BA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FA28BA"/>
    <w:rPr>
      <w:rFonts w:asciiTheme="minorHAnsi" w:hAnsiTheme="minorHAnsi"/>
      <w:sz w:val="16"/>
      <w:szCs w:val="16"/>
    </w:rPr>
  </w:style>
  <w:style w:type="paragraph" w:styleId="Dato">
    <w:name w:val="Date"/>
    <w:basedOn w:val="Normal"/>
    <w:next w:val="Normal"/>
    <w:link w:val="DatoTegn"/>
    <w:semiHidden/>
    <w:rsid w:val="00FA28BA"/>
  </w:style>
  <w:style w:type="character" w:customStyle="1" w:styleId="DatoTegn">
    <w:name w:val="Dato Tegn"/>
    <w:basedOn w:val="Standardskriftforavsnitt"/>
    <w:link w:val="Dato"/>
    <w:rsid w:val="00FA28BA"/>
    <w:rPr>
      <w:rFonts w:asciiTheme="minorHAnsi" w:hAnsiTheme="minorHAnsi"/>
      <w:szCs w:val="24"/>
    </w:rPr>
  </w:style>
  <w:style w:type="paragraph" w:styleId="Dokumentkart">
    <w:name w:val="Document Map"/>
    <w:basedOn w:val="Normal"/>
    <w:link w:val="DokumentkartTegn"/>
    <w:semiHidden/>
    <w:unhideWhenUsed/>
    <w:rsid w:val="00FA28BA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FA28BA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  <w:rsid w:val="00FA28BA"/>
  </w:style>
  <w:style w:type="character" w:customStyle="1" w:styleId="E-postsignaturTegn">
    <w:name w:val="E-postsignatur Tegn"/>
    <w:basedOn w:val="Standardskriftforavsnitt"/>
    <w:link w:val="E-postsignatur"/>
    <w:semiHidden/>
    <w:rsid w:val="00FA28BA"/>
    <w:rPr>
      <w:rFonts w:asciiTheme="minorHAnsi" w:hAnsiTheme="minorHAnsi"/>
      <w:szCs w:val="24"/>
    </w:rPr>
  </w:style>
  <w:style w:type="paragraph" w:styleId="Figurliste">
    <w:name w:val="table of figures"/>
    <w:basedOn w:val="Normal"/>
    <w:next w:val="Normal"/>
    <w:semiHidden/>
    <w:unhideWhenUsed/>
    <w:rsid w:val="00FA28BA"/>
  </w:style>
  <w:style w:type="character" w:styleId="Fotnotereferanse">
    <w:name w:val="footnote reference"/>
    <w:basedOn w:val="Standardskriftforavsnitt"/>
    <w:semiHidden/>
    <w:unhideWhenUsed/>
    <w:rsid w:val="00FA28BA"/>
    <w:rPr>
      <w:vertAlign w:val="superscript"/>
    </w:rPr>
  </w:style>
  <w:style w:type="paragraph" w:styleId="Fotnotetekst">
    <w:name w:val="footnote text"/>
    <w:basedOn w:val="Normal"/>
    <w:link w:val="FotnotetekstTegn"/>
    <w:semiHidden/>
    <w:unhideWhenUsed/>
    <w:rsid w:val="00FA28BA"/>
  </w:style>
  <w:style w:type="character" w:customStyle="1" w:styleId="FotnotetekstTegn">
    <w:name w:val="Fotnotetekst Tegn"/>
    <w:basedOn w:val="Standardskriftforavsnitt"/>
    <w:link w:val="Fotnotetekst"/>
    <w:semiHidden/>
    <w:rsid w:val="00FA28BA"/>
    <w:rPr>
      <w:rFonts w:asciiTheme="minorHAnsi" w:hAnsiTheme="minorHAnsi"/>
    </w:rPr>
  </w:style>
  <w:style w:type="character" w:styleId="Fulgthyperkobling">
    <w:name w:val="FollowedHyperlink"/>
    <w:basedOn w:val="Standardskriftforavsnitt"/>
    <w:semiHidden/>
    <w:unhideWhenUsed/>
    <w:rsid w:val="00FA28BA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semiHidden/>
    <w:unhideWhenUsed/>
    <w:rsid w:val="00FA28BA"/>
    <w:pPr>
      <w:ind w:left="4252"/>
    </w:pPr>
  </w:style>
  <w:style w:type="character" w:customStyle="1" w:styleId="HilsenTegn">
    <w:name w:val="Hilsen Tegn"/>
    <w:basedOn w:val="Standardskriftforavsnitt"/>
    <w:link w:val="Hilsen"/>
    <w:semiHidden/>
    <w:rsid w:val="00FA28BA"/>
    <w:rPr>
      <w:rFonts w:asciiTheme="minorHAnsi" w:hAnsiTheme="minorHAnsi"/>
      <w:szCs w:val="24"/>
    </w:rPr>
  </w:style>
  <w:style w:type="paragraph" w:styleId="HTML-adresse">
    <w:name w:val="HTML Address"/>
    <w:basedOn w:val="Normal"/>
    <w:link w:val="HTML-adresseTegn"/>
    <w:semiHidden/>
    <w:unhideWhenUsed/>
    <w:rsid w:val="00FA28BA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FA28BA"/>
    <w:rPr>
      <w:rFonts w:asciiTheme="minorHAnsi" w:hAnsiTheme="minorHAnsi"/>
      <w:i/>
      <w:iCs/>
      <w:szCs w:val="24"/>
    </w:rPr>
  </w:style>
  <w:style w:type="character" w:styleId="HTML-akronym">
    <w:name w:val="HTML Acronym"/>
    <w:basedOn w:val="Standardskriftforavsnitt"/>
    <w:semiHidden/>
    <w:unhideWhenUsed/>
    <w:rsid w:val="00FA28BA"/>
  </w:style>
  <w:style w:type="character" w:styleId="HTML-definisjon">
    <w:name w:val="HTML Definition"/>
    <w:basedOn w:val="Standardskriftforavsnitt"/>
    <w:semiHidden/>
    <w:unhideWhenUsed/>
    <w:rsid w:val="00FA28BA"/>
    <w:rPr>
      <w:i/>
      <w:iCs/>
    </w:rPr>
  </w:style>
  <w:style w:type="character" w:styleId="HTML-eksempel">
    <w:name w:val="HTML Sample"/>
    <w:basedOn w:val="Standardskriftforavsnitt"/>
    <w:semiHidden/>
    <w:unhideWhenUsed/>
    <w:rsid w:val="00FA28BA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FA28BA"/>
    <w:rPr>
      <w:rFonts w:ascii="Consolas" w:hAnsi="Consolas" w:cs="Consolas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FA28BA"/>
    <w:rPr>
      <w:rFonts w:ascii="Consolas" w:hAnsi="Consolas" w:cs="Consolas"/>
    </w:rPr>
  </w:style>
  <w:style w:type="character" w:styleId="HTML-kode">
    <w:name w:val="HTML Code"/>
    <w:basedOn w:val="Standardskriftforavsnitt"/>
    <w:semiHidden/>
    <w:unhideWhenUsed/>
    <w:rsid w:val="00FA28BA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semiHidden/>
    <w:unhideWhenUsed/>
    <w:rsid w:val="00FA28BA"/>
    <w:rPr>
      <w:i/>
      <w:iCs/>
    </w:rPr>
  </w:style>
  <w:style w:type="character" w:styleId="HTML-skrivemaskin">
    <w:name w:val="HTML Typewriter"/>
    <w:basedOn w:val="Standardskriftforavsnitt"/>
    <w:semiHidden/>
    <w:unhideWhenUsed/>
    <w:rsid w:val="00FA28BA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semiHidden/>
    <w:unhideWhenUsed/>
    <w:rsid w:val="00FA28BA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semiHidden/>
    <w:unhideWhenUsed/>
    <w:rsid w:val="00FA28BA"/>
    <w:rPr>
      <w:i/>
      <w:iCs/>
    </w:rPr>
  </w:style>
  <w:style w:type="character" w:styleId="Hyperkobling">
    <w:name w:val="Hyperlink"/>
    <w:basedOn w:val="Standardskriftforavsnitt"/>
    <w:semiHidden/>
    <w:unhideWhenUsed/>
    <w:rsid w:val="00FA28BA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FA28BA"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FA28BA"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FA28BA"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FA28BA"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FA28BA"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FA28BA"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FA28BA"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FA28BA"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FA28BA"/>
    <w:pPr>
      <w:ind w:left="1800" w:hanging="200"/>
    </w:pPr>
  </w:style>
  <w:style w:type="paragraph" w:styleId="Ingenmellomrom">
    <w:name w:val="No Spacing"/>
    <w:uiPriority w:val="6"/>
    <w:qFormat/>
    <w:rsid w:val="00FA28BA"/>
    <w:rPr>
      <w:rFonts w:asciiTheme="minorHAnsi" w:hAnsiTheme="minorHAnsi"/>
      <w:szCs w:val="24"/>
    </w:rPr>
  </w:style>
  <w:style w:type="paragraph" w:styleId="INNH1">
    <w:name w:val="toc 1"/>
    <w:basedOn w:val="Normal"/>
    <w:next w:val="Normal"/>
    <w:autoRedefine/>
    <w:semiHidden/>
    <w:unhideWhenUsed/>
    <w:rsid w:val="00FA28BA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FA28BA"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rsid w:val="00FA28BA"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rsid w:val="00FA28BA"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rsid w:val="00FA28BA"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rsid w:val="00FA28BA"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rsid w:val="00FA28BA"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rsid w:val="00FA28BA"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rsid w:val="00FA28BA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semiHidden/>
    <w:rsid w:val="00FA28BA"/>
  </w:style>
  <w:style w:type="character" w:customStyle="1" w:styleId="InnledendehilsenTegn">
    <w:name w:val="Innledende hilsen Tegn"/>
    <w:basedOn w:val="Standardskriftforavsnitt"/>
    <w:link w:val="Innledendehilsen"/>
    <w:rsid w:val="00FA28BA"/>
    <w:rPr>
      <w:rFonts w:asciiTheme="minorHAnsi" w:hAnsiTheme="minorHAnsi"/>
      <w:szCs w:val="24"/>
    </w:rPr>
  </w:style>
  <w:style w:type="paragraph" w:styleId="Kildeliste">
    <w:name w:val="table of authorities"/>
    <w:basedOn w:val="Normal"/>
    <w:next w:val="Normal"/>
    <w:semiHidden/>
    <w:unhideWhenUsed/>
    <w:rsid w:val="00FA28BA"/>
    <w:pPr>
      <w:ind w:left="200" w:hanging="200"/>
    </w:pPr>
  </w:style>
  <w:style w:type="paragraph" w:styleId="Kildelisteoverskrift">
    <w:name w:val="toa heading"/>
    <w:basedOn w:val="Normal"/>
    <w:next w:val="Normal"/>
    <w:semiHidden/>
    <w:unhideWhenUsed/>
    <w:rsid w:val="00FA28B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Merknadstekst">
    <w:name w:val="annotation text"/>
    <w:basedOn w:val="Normal"/>
    <w:link w:val="MerknadstekstTegn"/>
    <w:semiHidden/>
    <w:unhideWhenUsed/>
    <w:rsid w:val="00FA28BA"/>
  </w:style>
  <w:style w:type="character" w:customStyle="1" w:styleId="MerknadstekstTegn">
    <w:name w:val="Merknadstekst Tegn"/>
    <w:basedOn w:val="Standardskriftforavsnitt"/>
    <w:link w:val="Merknadstekst"/>
    <w:semiHidden/>
    <w:rsid w:val="00FA28BA"/>
    <w:rPr>
      <w:rFonts w:asciiTheme="minorHAnsi" w:hAnsiTheme="minorHAnsi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FA28BA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FA28BA"/>
    <w:rPr>
      <w:rFonts w:asciiTheme="minorHAnsi" w:hAnsiTheme="minorHAnsi"/>
      <w:b/>
      <w:bCs/>
    </w:rPr>
  </w:style>
  <w:style w:type="paragraph" w:styleId="Konvoluttadresse">
    <w:name w:val="envelope address"/>
    <w:basedOn w:val="Normal"/>
    <w:semiHidden/>
    <w:unhideWhenUsed/>
    <w:rsid w:val="00FA28B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character" w:styleId="Linjenummer">
    <w:name w:val="line number"/>
    <w:basedOn w:val="Standardskriftforavsnitt"/>
    <w:semiHidden/>
    <w:unhideWhenUsed/>
    <w:rsid w:val="00FA28BA"/>
  </w:style>
  <w:style w:type="paragraph" w:styleId="Liste">
    <w:name w:val="List"/>
    <w:basedOn w:val="Normal"/>
    <w:semiHidden/>
    <w:unhideWhenUsed/>
    <w:rsid w:val="00FA28BA"/>
    <w:pPr>
      <w:ind w:left="283" w:hanging="283"/>
      <w:contextualSpacing/>
    </w:pPr>
  </w:style>
  <w:style w:type="paragraph" w:styleId="Liste-forts">
    <w:name w:val="List Continue"/>
    <w:basedOn w:val="Normal"/>
    <w:semiHidden/>
    <w:unhideWhenUsed/>
    <w:rsid w:val="00FA28BA"/>
    <w:pPr>
      <w:spacing w:after="120"/>
      <w:ind w:left="283"/>
      <w:contextualSpacing/>
    </w:pPr>
  </w:style>
  <w:style w:type="paragraph" w:styleId="Liste-forts2">
    <w:name w:val="List Continue 2"/>
    <w:basedOn w:val="Normal"/>
    <w:semiHidden/>
    <w:unhideWhenUsed/>
    <w:rsid w:val="00FA28BA"/>
    <w:pPr>
      <w:spacing w:after="120"/>
      <w:ind w:left="566"/>
      <w:contextualSpacing/>
    </w:pPr>
  </w:style>
  <w:style w:type="paragraph" w:styleId="Liste-forts3">
    <w:name w:val="List Continue 3"/>
    <w:basedOn w:val="Normal"/>
    <w:semiHidden/>
    <w:unhideWhenUsed/>
    <w:rsid w:val="00FA28BA"/>
    <w:pPr>
      <w:spacing w:after="120"/>
      <w:ind w:left="849"/>
      <w:contextualSpacing/>
    </w:pPr>
  </w:style>
  <w:style w:type="paragraph" w:styleId="Liste-forts4">
    <w:name w:val="List Continue 4"/>
    <w:basedOn w:val="Normal"/>
    <w:semiHidden/>
    <w:unhideWhenUsed/>
    <w:rsid w:val="00FA28BA"/>
    <w:pPr>
      <w:spacing w:after="120"/>
      <w:ind w:left="1132"/>
      <w:contextualSpacing/>
    </w:pPr>
  </w:style>
  <w:style w:type="paragraph" w:styleId="Liste-forts5">
    <w:name w:val="List Continue 5"/>
    <w:basedOn w:val="Normal"/>
    <w:semiHidden/>
    <w:unhideWhenUsed/>
    <w:rsid w:val="00FA28BA"/>
    <w:pPr>
      <w:spacing w:after="120"/>
      <w:ind w:left="1415"/>
      <w:contextualSpacing/>
    </w:pPr>
  </w:style>
  <w:style w:type="paragraph" w:styleId="Liste2">
    <w:name w:val="List 2"/>
    <w:basedOn w:val="Normal"/>
    <w:semiHidden/>
    <w:unhideWhenUsed/>
    <w:rsid w:val="00FA28BA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FA28BA"/>
    <w:pPr>
      <w:ind w:left="849" w:hanging="283"/>
      <w:contextualSpacing/>
    </w:pPr>
  </w:style>
  <w:style w:type="paragraph" w:styleId="Liste4">
    <w:name w:val="List 4"/>
    <w:basedOn w:val="Normal"/>
    <w:semiHidden/>
    <w:rsid w:val="00FA28BA"/>
    <w:pPr>
      <w:ind w:left="1132" w:hanging="283"/>
      <w:contextualSpacing/>
    </w:pPr>
  </w:style>
  <w:style w:type="paragraph" w:styleId="Liste5">
    <w:name w:val="List 5"/>
    <w:basedOn w:val="Normal"/>
    <w:semiHidden/>
    <w:rsid w:val="00FA28BA"/>
    <w:pPr>
      <w:ind w:left="1415" w:hanging="283"/>
      <w:contextualSpacing/>
    </w:pPr>
  </w:style>
  <w:style w:type="paragraph" w:styleId="Listeavsnitt">
    <w:name w:val="List Paragraph"/>
    <w:basedOn w:val="Normal"/>
    <w:uiPriority w:val="14"/>
    <w:qFormat/>
    <w:rsid w:val="00FA28BA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FA28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foravsnitt"/>
    <w:link w:val="Makrotekst"/>
    <w:semiHidden/>
    <w:rsid w:val="00FA28BA"/>
    <w:rPr>
      <w:rFonts w:ascii="Consolas" w:hAnsi="Consolas" w:cs="Consolas"/>
    </w:rPr>
  </w:style>
  <w:style w:type="paragraph" w:styleId="Meldingshode">
    <w:name w:val="Message Header"/>
    <w:basedOn w:val="Normal"/>
    <w:link w:val="MeldingshodeTegn"/>
    <w:semiHidden/>
    <w:unhideWhenUsed/>
    <w:rsid w:val="00FA28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FA28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semiHidden/>
    <w:unhideWhenUsed/>
    <w:rsid w:val="00FA28BA"/>
    <w:rPr>
      <w:sz w:val="16"/>
      <w:szCs w:val="16"/>
    </w:rPr>
  </w:style>
  <w:style w:type="paragraph" w:styleId="NormalWeb">
    <w:name w:val="Normal (Web)"/>
    <w:basedOn w:val="Normal"/>
    <w:semiHidden/>
    <w:unhideWhenUsed/>
    <w:rsid w:val="00FA28BA"/>
    <w:rPr>
      <w:rFonts w:ascii="Times New Roman" w:hAnsi="Times New Roman"/>
      <w:sz w:val="24"/>
    </w:rPr>
  </w:style>
  <w:style w:type="paragraph" w:styleId="Notatoverskrift">
    <w:name w:val="Note Heading"/>
    <w:basedOn w:val="Normal"/>
    <w:next w:val="Normal"/>
    <w:link w:val="NotatoverskriftTegn"/>
    <w:semiHidden/>
    <w:unhideWhenUsed/>
    <w:rsid w:val="00FA28BA"/>
  </w:style>
  <w:style w:type="character" w:customStyle="1" w:styleId="NotatoverskriftTegn">
    <w:name w:val="Notatoverskrift Tegn"/>
    <w:basedOn w:val="Standardskriftforavsnitt"/>
    <w:link w:val="Notatoverskrift"/>
    <w:semiHidden/>
    <w:rsid w:val="00FA28BA"/>
    <w:rPr>
      <w:rFonts w:asciiTheme="minorHAnsi" w:hAnsiTheme="minorHAnsi"/>
      <w:szCs w:val="24"/>
    </w:rPr>
  </w:style>
  <w:style w:type="paragraph" w:styleId="Nummerertliste">
    <w:name w:val="List Number"/>
    <w:basedOn w:val="Normal"/>
    <w:semiHidden/>
    <w:rsid w:val="00FA28BA"/>
    <w:pPr>
      <w:numPr>
        <w:numId w:val="1"/>
      </w:numPr>
      <w:contextualSpacing/>
    </w:pPr>
  </w:style>
  <w:style w:type="paragraph" w:styleId="Nummerertliste2">
    <w:name w:val="List Number 2"/>
    <w:basedOn w:val="Normal"/>
    <w:semiHidden/>
    <w:unhideWhenUsed/>
    <w:rsid w:val="00FA28BA"/>
    <w:pPr>
      <w:numPr>
        <w:numId w:val="2"/>
      </w:numPr>
      <w:contextualSpacing/>
    </w:pPr>
  </w:style>
  <w:style w:type="paragraph" w:styleId="Nummerertliste3">
    <w:name w:val="List Number 3"/>
    <w:basedOn w:val="Normal"/>
    <w:semiHidden/>
    <w:unhideWhenUsed/>
    <w:rsid w:val="00FA28BA"/>
    <w:pPr>
      <w:numPr>
        <w:numId w:val="3"/>
      </w:numPr>
      <w:contextualSpacing/>
    </w:pPr>
  </w:style>
  <w:style w:type="paragraph" w:styleId="Nummerertliste4">
    <w:name w:val="List Number 4"/>
    <w:basedOn w:val="Normal"/>
    <w:semiHidden/>
    <w:unhideWhenUsed/>
    <w:rsid w:val="00FA28BA"/>
    <w:pPr>
      <w:numPr>
        <w:numId w:val="4"/>
      </w:numPr>
      <w:contextualSpacing/>
    </w:pPr>
  </w:style>
  <w:style w:type="paragraph" w:styleId="Nummerertliste5">
    <w:name w:val="List Number 5"/>
    <w:basedOn w:val="Normal"/>
    <w:semiHidden/>
    <w:unhideWhenUsed/>
    <w:rsid w:val="00FA28BA"/>
    <w:pPr>
      <w:numPr>
        <w:numId w:val="5"/>
      </w:numPr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2"/>
    <w:rsid w:val="00FA28BA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28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semiHidden/>
    <w:rsid w:val="00FA28BA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Overskrift5Tegn">
    <w:name w:val="Overskrift 5 Tegn"/>
    <w:basedOn w:val="Standardskriftforavsnitt"/>
    <w:link w:val="Overskrift5"/>
    <w:semiHidden/>
    <w:rsid w:val="00FA28BA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FA28B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FA28BA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FA28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FA28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rsid w:val="00FA28BA"/>
    <w:pPr>
      <w:outlineLvl w:val="9"/>
    </w:pPr>
    <w:rPr>
      <w:b w:val="0"/>
      <w:caps w:val="0"/>
      <w:color w:val="2E74B5" w:themeColor="accent1" w:themeShade="BF"/>
      <w:sz w:val="32"/>
    </w:rPr>
  </w:style>
  <w:style w:type="paragraph" w:styleId="Punktliste">
    <w:name w:val="List Bullet"/>
    <w:basedOn w:val="Normal"/>
    <w:semiHidden/>
    <w:unhideWhenUsed/>
    <w:rsid w:val="00FA28BA"/>
    <w:pPr>
      <w:numPr>
        <w:numId w:val="6"/>
      </w:numPr>
      <w:contextualSpacing/>
    </w:pPr>
  </w:style>
  <w:style w:type="paragraph" w:styleId="Punktliste2">
    <w:name w:val="List Bullet 2"/>
    <w:basedOn w:val="Normal"/>
    <w:semiHidden/>
    <w:unhideWhenUsed/>
    <w:rsid w:val="00FA28BA"/>
    <w:pPr>
      <w:numPr>
        <w:numId w:val="7"/>
      </w:numPr>
      <w:contextualSpacing/>
    </w:pPr>
  </w:style>
  <w:style w:type="paragraph" w:styleId="Punktliste3">
    <w:name w:val="List Bullet 3"/>
    <w:basedOn w:val="Normal"/>
    <w:semiHidden/>
    <w:unhideWhenUsed/>
    <w:rsid w:val="00FA28BA"/>
    <w:pPr>
      <w:numPr>
        <w:numId w:val="8"/>
      </w:numPr>
      <w:contextualSpacing/>
    </w:pPr>
  </w:style>
  <w:style w:type="paragraph" w:styleId="Punktliste4">
    <w:name w:val="List Bullet 4"/>
    <w:basedOn w:val="Normal"/>
    <w:semiHidden/>
    <w:unhideWhenUsed/>
    <w:rsid w:val="00FA28BA"/>
    <w:pPr>
      <w:numPr>
        <w:numId w:val="9"/>
      </w:numPr>
      <w:contextualSpacing/>
    </w:pPr>
  </w:style>
  <w:style w:type="paragraph" w:styleId="Punktliste5">
    <w:name w:val="List Bullet 5"/>
    <w:basedOn w:val="Normal"/>
    <w:semiHidden/>
    <w:unhideWhenUsed/>
    <w:rsid w:val="00FA28BA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semiHidden/>
    <w:unhideWhenUsed/>
    <w:rsid w:val="00FA28BA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FA28BA"/>
    <w:rPr>
      <w:rFonts w:ascii="Consolas" w:hAnsi="Consolas" w:cs="Consolas"/>
      <w:sz w:val="21"/>
      <w:szCs w:val="21"/>
    </w:rPr>
  </w:style>
  <w:style w:type="character" w:styleId="Sidetall">
    <w:name w:val="page number"/>
    <w:basedOn w:val="Standardskriftforavsnitt"/>
    <w:semiHidden/>
    <w:unhideWhenUsed/>
    <w:rsid w:val="00FA28BA"/>
  </w:style>
  <w:style w:type="paragraph" w:styleId="Sitat">
    <w:name w:val="Quote"/>
    <w:basedOn w:val="Normal"/>
    <w:next w:val="Normal"/>
    <w:link w:val="SitatTegn"/>
    <w:uiPriority w:val="9"/>
    <w:qFormat/>
    <w:rsid w:val="00FA28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A28BA"/>
    <w:rPr>
      <w:rFonts w:asciiTheme="minorHAnsi" w:hAnsiTheme="minorHAnsi"/>
      <w:i/>
      <w:iCs/>
      <w:color w:val="404040" w:themeColor="text1" w:themeTint="BF"/>
      <w:szCs w:val="24"/>
    </w:rPr>
  </w:style>
  <w:style w:type="character" w:styleId="Sluttnotereferanse">
    <w:name w:val="endnote reference"/>
    <w:basedOn w:val="Standardskriftforavsnitt"/>
    <w:semiHidden/>
    <w:unhideWhenUsed/>
    <w:rsid w:val="00FA28BA"/>
    <w:rPr>
      <w:vertAlign w:val="superscript"/>
    </w:rPr>
  </w:style>
  <w:style w:type="paragraph" w:styleId="Sluttnotetekst">
    <w:name w:val="endnote text"/>
    <w:basedOn w:val="Normal"/>
    <w:link w:val="SluttnotetekstTegn"/>
    <w:semiHidden/>
    <w:unhideWhenUsed/>
    <w:rsid w:val="00FA28BA"/>
  </w:style>
  <w:style w:type="character" w:customStyle="1" w:styleId="SluttnotetekstTegn">
    <w:name w:val="Sluttnotetekst Tegn"/>
    <w:basedOn w:val="Standardskriftforavsnitt"/>
    <w:link w:val="Sluttnotetekst"/>
    <w:semiHidden/>
    <w:rsid w:val="00FA28BA"/>
    <w:rPr>
      <w:rFonts w:asciiTheme="minorHAnsi" w:hAnsiTheme="minorHAnsi"/>
    </w:rPr>
  </w:style>
  <w:style w:type="character" w:styleId="Sterk">
    <w:name w:val="Strong"/>
    <w:basedOn w:val="Standardskriftforavsnitt"/>
    <w:uiPriority w:val="3"/>
    <w:qFormat/>
    <w:rsid w:val="00FA28BA"/>
    <w:rPr>
      <w:b/>
      <w:bCs/>
    </w:rPr>
  </w:style>
  <w:style w:type="character" w:styleId="Sterkreferanse">
    <w:name w:val="Intense Reference"/>
    <w:basedOn w:val="Standardskriftforavsnitt"/>
    <w:uiPriority w:val="12"/>
    <w:qFormat/>
    <w:rsid w:val="00FA28BA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8"/>
    <w:qFormat/>
    <w:rsid w:val="00FA28BA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10"/>
    <w:qFormat/>
    <w:rsid w:val="00FA28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28BA"/>
    <w:rPr>
      <w:rFonts w:asciiTheme="minorHAnsi" w:hAnsiTheme="minorHAnsi"/>
      <w:i/>
      <w:iCs/>
      <w:color w:val="5B9BD5" w:themeColor="accent1"/>
      <w:szCs w:val="24"/>
    </w:rPr>
  </w:style>
  <w:style w:type="paragraph" w:styleId="Stikkordregisteroverskrift">
    <w:name w:val="index heading"/>
    <w:basedOn w:val="Normal"/>
    <w:next w:val="Indeks1"/>
    <w:semiHidden/>
    <w:unhideWhenUsed/>
    <w:rsid w:val="00FA28BA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11"/>
    <w:qFormat/>
    <w:rsid w:val="00FA28BA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7"/>
    <w:qFormat/>
    <w:rsid w:val="00FA28BA"/>
    <w:rPr>
      <w:i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qFormat/>
    <w:rsid w:val="008106B4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0"/>
      <w:szCs w:val="56"/>
    </w:rPr>
  </w:style>
  <w:style w:type="character" w:customStyle="1" w:styleId="TittelTegn">
    <w:name w:val="Tittel Tegn"/>
    <w:basedOn w:val="Standardskriftforavsnitt"/>
    <w:link w:val="Tittel"/>
    <w:rsid w:val="008106B4"/>
    <w:rPr>
      <w:rFonts w:asciiTheme="majorHAnsi" w:eastAsiaTheme="majorEastAsia" w:hAnsiTheme="majorHAnsi" w:cstheme="majorBidi"/>
      <w:b/>
      <w:spacing w:val="-10"/>
      <w:kern w:val="28"/>
      <w:sz w:val="30"/>
      <w:szCs w:val="56"/>
      <w:lang w:val="nn-NO"/>
    </w:rPr>
  </w:style>
  <w:style w:type="paragraph" w:styleId="Underskrift">
    <w:name w:val="Signature"/>
    <w:basedOn w:val="Normal"/>
    <w:link w:val="UnderskriftTegn"/>
    <w:semiHidden/>
    <w:unhideWhenUsed/>
    <w:rsid w:val="00FA28BA"/>
    <w:pPr>
      <w:ind w:left="4252"/>
    </w:pPr>
  </w:style>
  <w:style w:type="character" w:customStyle="1" w:styleId="UnderskriftTegn">
    <w:name w:val="Underskrift Tegn"/>
    <w:basedOn w:val="Standardskriftforavsnitt"/>
    <w:link w:val="Underskrift"/>
    <w:semiHidden/>
    <w:rsid w:val="00FA28BA"/>
    <w:rPr>
      <w:rFonts w:asciiTheme="minorHAnsi" w:hAnsiTheme="minorHAnsi"/>
      <w:szCs w:val="24"/>
    </w:rPr>
  </w:style>
  <w:style w:type="paragraph" w:styleId="Undertittel">
    <w:name w:val="Subtitle"/>
    <w:basedOn w:val="Normal"/>
    <w:next w:val="Normal"/>
    <w:link w:val="UndertittelTegn"/>
    <w:uiPriority w:val="4"/>
    <w:qFormat/>
    <w:rsid w:val="00FA28B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FA28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theving">
    <w:name w:val="Emphasis"/>
    <w:basedOn w:val="Standardskriftforavsnitt"/>
    <w:uiPriority w:val="5"/>
    <w:qFormat/>
    <w:rsid w:val="00FA28BA"/>
    <w:rPr>
      <w:i/>
      <w:iCs/>
    </w:rPr>
  </w:style>
  <w:style w:type="paragraph" w:styleId="Vanliginnrykk">
    <w:name w:val="Normal Indent"/>
    <w:basedOn w:val="Normal"/>
    <w:semiHidden/>
    <w:unhideWhenUsed/>
    <w:rsid w:val="00FA28BA"/>
    <w:pPr>
      <w:ind w:left="708"/>
    </w:pPr>
  </w:style>
  <w:style w:type="paragraph" w:customStyle="1" w:styleId="Overskr2">
    <w:name w:val="Overskr. 2"/>
    <w:basedOn w:val="Normal"/>
    <w:link w:val="Overskr2Tegn"/>
    <w:qFormat/>
    <w:rsid w:val="00516B03"/>
    <w:pPr>
      <w:spacing w:before="480" w:after="120"/>
    </w:pPr>
    <w:rPr>
      <w:rFonts w:ascii="Cambria" w:hAnsi="Cambria"/>
      <w:b/>
    </w:rPr>
  </w:style>
  <w:style w:type="character" w:customStyle="1" w:styleId="Overskr2Tegn">
    <w:name w:val="Overskr. 2 Tegn"/>
    <w:link w:val="Overskr2"/>
    <w:rsid w:val="00516B03"/>
    <w:rPr>
      <w:rFonts w:ascii="Cambria" w:hAnsi="Cambri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no.wikipedia.org/wiki/Bilde:Valle_komm.png" TargetMode="External"/><Relationship Id="rId18" Type="http://schemas.openxmlformats.org/officeDocument/2006/relationships/hyperlink" Target="http://no.wikipedia.org/wiki/Bilde:Bygland_komm.png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http://no.wikipedia.org/wiki/Bilde:Bykle_komm.png" TargetMode="External"/><Relationship Id="rId17" Type="http://schemas.openxmlformats.org/officeDocument/2006/relationships/image" Target="http://upload.wikimedia.org/wikipedia/commons/thumb/f/f1/Valle_komm.png/97px-Valle_komm.png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http://upload.wikimedia.org/wikipedia/commons/thumb/8/85/Bygland_komm.png/98px-Bygland_komm.png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o.wikipedia.org/wiki/Bilde:Evje_og_Hornnes_komm.png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http://upload.wikimedia.org/wikipedia/commons/thumb/2/20/Bykle_komm.png/95px-Bykle_komm.png" TargetMode="External"/><Relationship Id="rId23" Type="http://schemas.openxmlformats.org/officeDocument/2006/relationships/image" Target="media/image5.png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http://upload.wikimedia.org/wikipedia/commons/thumb/a/ac/Evje_og_Hornnes_komm.png/99px-Evje_og_Hornnes_komm.png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.Hansen\AppData\Local\Microsoft\Windows\INetCache\Content.Outlook\AL699JU2\Blan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3579DD4A-4C5C-4FED-BEC2-57261DCDBBB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3b00a67f-9791-437e-b702-303a706ea04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D2F0A0-2971-4AB1-AC93-A29765B0C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F0A8C-9652-4C57-A5B9-B9599D7318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5F1AAB-7463-40C5-807F-4501823853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2</Pages>
  <Words>432</Words>
  <Characters>5335</Characters>
  <Application>Microsoft Office Word</Application>
  <DocSecurity>4</DocSecurity>
  <Lines>44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/>
      <vt:lpstr>        Fagnettverk for kommunane i Setesdal knyta til Setesdal Interkommunalt politisk </vt:lpstr>
      <vt:lpstr>        OPPDRAG, MANDAT OG ARBEIDSFORM FOR</vt:lpstr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Hansen</dc:creator>
  <cp:keywords/>
  <dc:description/>
  <cp:lastModifiedBy>Rita Hansen</cp:lastModifiedBy>
  <cp:revision>2</cp:revision>
  <cp:lastPrinted>2021-06-11T08:39:00Z</cp:lastPrinted>
  <dcterms:created xsi:type="dcterms:W3CDTF">2021-06-15T14:10:00Z</dcterms:created>
  <dcterms:modified xsi:type="dcterms:W3CDTF">2021-06-15T14:10:00Z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